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27BD" w:rsidRPr="00F63121" w:rsidRDefault="002C27BD">
      <w:pPr>
        <w:pStyle w:val="af1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182713" w:rsidRPr="00F63121" w:rsidRDefault="00182713" w:rsidP="00182713">
      <w:pPr>
        <w:jc w:val="center"/>
        <w:rPr>
          <w:rFonts w:eastAsia="Calibri" w:cs="Times New Roman"/>
          <w:b/>
          <w:sz w:val="24"/>
          <w:szCs w:val="24"/>
        </w:rPr>
      </w:pPr>
      <w:r w:rsidRPr="00F63121">
        <w:rPr>
          <w:rFonts w:eastAsia="Calibri" w:cs="Times New Roman"/>
          <w:b/>
          <w:sz w:val="24"/>
          <w:szCs w:val="24"/>
        </w:rPr>
        <w:t>Должностной регламент</w:t>
      </w:r>
    </w:p>
    <w:p w:rsidR="00182713" w:rsidRPr="00F63121" w:rsidRDefault="00182713" w:rsidP="00182713">
      <w:pPr>
        <w:widowControl w:val="0"/>
        <w:autoSpaceDE w:val="0"/>
        <w:autoSpaceDN w:val="0"/>
        <w:ind w:firstLine="0"/>
        <w:jc w:val="center"/>
        <w:rPr>
          <w:rFonts w:eastAsia="Calibri" w:cs="Times New Roman"/>
          <w:b/>
          <w:sz w:val="24"/>
          <w:szCs w:val="24"/>
        </w:rPr>
      </w:pPr>
      <w:r w:rsidRPr="00F63121">
        <w:rPr>
          <w:rFonts w:eastAsia="Calibri" w:cs="Times New Roman"/>
          <w:b/>
          <w:sz w:val="24"/>
          <w:szCs w:val="24"/>
        </w:rPr>
        <w:t xml:space="preserve">главного специалиста-эксперта отдела общего обеспечения </w:t>
      </w:r>
    </w:p>
    <w:p w:rsidR="00182713" w:rsidRPr="00F63121" w:rsidRDefault="00182713" w:rsidP="00182713">
      <w:pPr>
        <w:widowControl w:val="0"/>
        <w:autoSpaceDE w:val="0"/>
        <w:autoSpaceDN w:val="0"/>
        <w:ind w:firstLine="0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F63121">
        <w:rPr>
          <w:rFonts w:eastAsia="Times New Roman" w:cs="Times New Roman"/>
          <w:b/>
          <w:sz w:val="24"/>
          <w:szCs w:val="24"/>
          <w:lang w:eastAsia="ru-RU"/>
        </w:rPr>
        <w:t xml:space="preserve">Межрайонной инспекции Федеральной налоговой службы </w:t>
      </w:r>
    </w:p>
    <w:p w:rsidR="00182713" w:rsidRPr="00F63121" w:rsidRDefault="00182713" w:rsidP="00182713">
      <w:pPr>
        <w:widowControl w:val="0"/>
        <w:autoSpaceDE w:val="0"/>
        <w:autoSpaceDN w:val="0"/>
        <w:ind w:firstLine="0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F63121">
        <w:rPr>
          <w:rFonts w:eastAsia="Times New Roman" w:cs="Times New Roman"/>
          <w:b/>
          <w:sz w:val="24"/>
          <w:szCs w:val="24"/>
          <w:lang w:eastAsia="ru-RU"/>
        </w:rPr>
        <w:t>№ 25 по Свердловской области</w:t>
      </w:r>
    </w:p>
    <w:p w:rsidR="002C27BD" w:rsidRPr="00F63121" w:rsidRDefault="002C27B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C27BD" w:rsidRPr="00F63121" w:rsidRDefault="00ED177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3121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2C27BD" w:rsidRPr="00F63121" w:rsidRDefault="002C27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2713" w:rsidRPr="00F63121" w:rsidRDefault="00ED1779" w:rsidP="00124FE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63121">
        <w:rPr>
          <w:rFonts w:ascii="Times New Roman" w:hAnsi="Times New Roman" w:cs="Times New Roman"/>
          <w:sz w:val="24"/>
          <w:szCs w:val="24"/>
        </w:rPr>
        <w:t>1. </w:t>
      </w:r>
      <w:r w:rsidR="00182713" w:rsidRPr="00F63121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главного специалиста-эксперта отдела общего обеспечения Межрайонной инспекции Федеральной налоговой службы России № 25 по Свердловской области (далее – главный специалист-эксперт) относится к старшей группе должностей гражданской службы категории "специалисты".</w:t>
      </w:r>
    </w:p>
    <w:p w:rsidR="001A7D72" w:rsidRPr="00F63121" w:rsidRDefault="00182713" w:rsidP="001827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3121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утвержденный Указом Президента Российской Федерации от 31.12.2005 № 1574 «О Реестре должностей федеральной государственной гражданской службы», - 11-3-4-086. </w:t>
      </w:r>
      <w:r w:rsidR="00ED1779" w:rsidRPr="00F6312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C27BD" w:rsidRPr="00F63121" w:rsidRDefault="00ED1779" w:rsidP="0018271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3121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1A7D72" w:rsidRPr="00F63121">
        <w:rPr>
          <w:rFonts w:ascii="Times New Roman" w:hAnsi="Times New Roman" w:cs="Times New Roman"/>
          <w:sz w:val="24"/>
          <w:szCs w:val="24"/>
        </w:rPr>
        <w:t>главного специалиста-эксперта отдела общего обеспечения</w:t>
      </w:r>
      <w:r w:rsidRPr="00F63121">
        <w:rPr>
          <w:rFonts w:ascii="Times New Roman" w:hAnsi="Times New Roman" w:cs="Times New Roman"/>
          <w:sz w:val="24"/>
          <w:szCs w:val="24"/>
        </w:rPr>
        <w:t>: Управление в сфере архивного дела и делопроизводства</w:t>
      </w:r>
      <w:r w:rsidRPr="00F6312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C27BD" w:rsidRPr="00F63121" w:rsidRDefault="00ED1779">
      <w:pPr>
        <w:pStyle w:val="ConsPlusNormal"/>
        <w:ind w:firstLine="709"/>
        <w:jc w:val="both"/>
        <w:rPr>
          <w:rFonts w:cs="Times New Roman"/>
          <w:sz w:val="24"/>
          <w:szCs w:val="24"/>
        </w:rPr>
      </w:pPr>
      <w:r w:rsidRPr="00F63121">
        <w:rPr>
          <w:rFonts w:ascii="Times New Roman" w:hAnsi="Times New Roman" w:cs="Times New Roman"/>
          <w:color w:val="000000" w:themeColor="text1"/>
          <w:sz w:val="24"/>
          <w:szCs w:val="24"/>
        </w:rPr>
        <w:t>3. </w:t>
      </w:r>
      <w:r w:rsidRPr="00F6312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1A7D72" w:rsidRPr="00F63121">
        <w:rPr>
          <w:rFonts w:ascii="Times New Roman" w:hAnsi="Times New Roman" w:cs="Times New Roman"/>
          <w:color w:val="000000" w:themeColor="text1"/>
          <w:sz w:val="24"/>
          <w:szCs w:val="24"/>
        </w:rPr>
        <w:t>главного специалиста-эксперта отдела общего обеспечения</w:t>
      </w:r>
      <w:r w:rsidRPr="00F63121">
        <w:rPr>
          <w:rFonts w:ascii="Times New Roman" w:hAnsi="Times New Roman" w:cs="Times New Roman"/>
          <w:color w:val="000000" w:themeColor="text1"/>
          <w:sz w:val="24"/>
          <w:szCs w:val="24"/>
        </w:rPr>
        <w:t>: виды профессиональной служебной деятельности, входящие в область «Управление в сфере архивного дела и делопроизводства</w:t>
      </w:r>
      <w:r w:rsidRPr="00F63121">
        <w:rPr>
          <w:rFonts w:ascii="Times New Roman" w:hAnsi="Times New Roman" w:cs="Times New Roman"/>
          <w:sz w:val="24"/>
          <w:szCs w:val="24"/>
        </w:rPr>
        <w:t>» в части</w:t>
      </w:r>
      <w:r w:rsidRPr="00F631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bookmarkStart w:id="0" w:name="_Toc478124973"/>
      <w:bookmarkStart w:id="1" w:name="_Toc477191956"/>
      <w:bookmarkStart w:id="2" w:name="_Toc476580776"/>
      <w:bookmarkStart w:id="3" w:name="_Toc476615850"/>
      <w:bookmarkStart w:id="4" w:name="_Toc476838046"/>
      <w:bookmarkStart w:id="5" w:name="_Toc477431999"/>
      <w:bookmarkStart w:id="6" w:name="_Toc477865961"/>
      <w:bookmarkStart w:id="7" w:name="_Toc477362708"/>
      <w:bookmarkStart w:id="8" w:name="_Toc477194424"/>
      <w:bookmarkStart w:id="9" w:name="_Toc477362150"/>
      <w:bookmarkStart w:id="10" w:name="_Toc477447914"/>
      <w:bookmarkStart w:id="11" w:name="_Toc477435023"/>
      <w:bookmarkStart w:id="12" w:name="_Toc477819880"/>
      <w:bookmarkStart w:id="13" w:name="_Toc478038946"/>
      <w:bookmarkStart w:id="14" w:name="_Toc477953527"/>
      <w:bookmarkStart w:id="15" w:name="_Toc477886493"/>
      <w:bookmarkStart w:id="16" w:name="_Toc478033074"/>
      <w:bookmarkStart w:id="17" w:name="_Toc478120303"/>
      <w:bookmarkStart w:id="18" w:name="_Toc478047435"/>
      <w:bookmarkStart w:id="19" w:name="_Toc478120897"/>
      <w:bookmarkStart w:id="20" w:name="_Toc478998405"/>
      <w:bookmarkStart w:id="21" w:name="_Toc478417418"/>
      <w:bookmarkStart w:id="22" w:name="_Toc478125915"/>
      <w:bookmarkStart w:id="23" w:name="_Toc478907147"/>
      <w:r w:rsidRPr="00F63121">
        <w:rPr>
          <w:rFonts w:ascii="Times New Roman" w:hAnsi="Times New Roman" w:cs="Times New Roman"/>
          <w:color w:val="000000" w:themeColor="text1"/>
          <w:sz w:val="24"/>
          <w:szCs w:val="24"/>
        </w:rPr>
        <w:t>«К</w:t>
      </w:r>
      <w:r w:rsidRPr="00F63121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>омплектование и документационное обеспечение управления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F63121">
        <w:rPr>
          <w:rFonts w:ascii="Times New Roman" w:hAnsi="Times New Roman" w:cs="Times New Roman"/>
          <w:color w:val="000000" w:themeColor="text1"/>
          <w:sz w:val="24"/>
          <w:szCs w:val="24"/>
          <w:lang w:eastAsia="zh-CN"/>
        </w:rPr>
        <w:t xml:space="preserve">», </w:t>
      </w:r>
      <w:r w:rsidRPr="00F63121">
        <w:rPr>
          <w:rFonts w:ascii="Times New Roman" w:hAnsi="Times New Roman" w:cs="Times New Roman"/>
          <w:color w:val="000000" w:themeColor="text1"/>
          <w:sz w:val="24"/>
          <w:szCs w:val="24"/>
        </w:rPr>
        <w:t>относящейся к сфере деятельности Федеральной налоговой службы.</w:t>
      </w:r>
    </w:p>
    <w:p w:rsidR="002C27BD" w:rsidRPr="00F63121" w:rsidRDefault="00ED17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3121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1A7D72" w:rsidRPr="00F63121">
        <w:rPr>
          <w:rFonts w:ascii="Times New Roman" w:hAnsi="Times New Roman" w:cs="Times New Roman"/>
          <w:sz w:val="24"/>
          <w:szCs w:val="24"/>
        </w:rPr>
        <w:t xml:space="preserve">главного специалиста-эксперта отдела общего обеспечения </w:t>
      </w:r>
      <w:r w:rsidRPr="00F63121">
        <w:rPr>
          <w:rFonts w:ascii="Times New Roman" w:hAnsi="Times New Roman" w:cs="Times New Roman"/>
          <w:sz w:val="24"/>
          <w:szCs w:val="24"/>
        </w:rPr>
        <w:t>осуществляются начальником Межрайонной инспекции ФНС России № 25 по Свердловской области (далее – инспекция).</w:t>
      </w:r>
    </w:p>
    <w:p w:rsidR="002C27BD" w:rsidRPr="00F63121" w:rsidRDefault="00ED17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3121">
        <w:rPr>
          <w:rFonts w:ascii="Times New Roman" w:hAnsi="Times New Roman" w:cs="Times New Roman"/>
          <w:sz w:val="24"/>
          <w:szCs w:val="24"/>
        </w:rPr>
        <w:t xml:space="preserve">5. </w:t>
      </w:r>
      <w:r w:rsidR="008514A2" w:rsidRPr="00F63121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F63121">
        <w:rPr>
          <w:rFonts w:ascii="Times New Roman" w:hAnsi="Times New Roman" w:cs="Times New Roman"/>
          <w:sz w:val="24"/>
          <w:szCs w:val="24"/>
        </w:rPr>
        <w:t xml:space="preserve"> отдела общего обеспечения непосредственно подчиняется начальнику отдела общего обеспечения инспекции.</w:t>
      </w:r>
    </w:p>
    <w:p w:rsidR="002C27BD" w:rsidRPr="00F63121" w:rsidRDefault="002C27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C27BD" w:rsidRPr="00F63121" w:rsidRDefault="00ED177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3121">
        <w:rPr>
          <w:rFonts w:ascii="Times New Roman" w:hAnsi="Times New Roman" w:cs="Times New Roman"/>
          <w:b/>
          <w:sz w:val="24"/>
          <w:szCs w:val="24"/>
        </w:rPr>
        <w:t>II. Квалификационные требования</w:t>
      </w:r>
      <w:r w:rsidRPr="00F63121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2C27BD" w:rsidRPr="00F63121" w:rsidRDefault="002C27BD">
      <w:pPr>
        <w:widowControl w:val="0"/>
        <w:rPr>
          <w:rFonts w:cs="Times New Roman"/>
          <w:sz w:val="24"/>
          <w:szCs w:val="24"/>
        </w:rPr>
      </w:pPr>
    </w:p>
    <w:p w:rsidR="002C27BD" w:rsidRPr="00F63121" w:rsidRDefault="00ED1779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 xml:space="preserve">6. Для замещения должности </w:t>
      </w:r>
      <w:r w:rsidR="00154BAB" w:rsidRPr="00F63121">
        <w:rPr>
          <w:rFonts w:cs="Times New Roman"/>
          <w:sz w:val="24"/>
          <w:szCs w:val="24"/>
        </w:rPr>
        <w:t xml:space="preserve">главного специалиста-эксперта отдела общего обеспечения </w:t>
      </w:r>
      <w:r w:rsidRPr="00F63121">
        <w:rPr>
          <w:rFonts w:cs="Times New Roman"/>
          <w:sz w:val="24"/>
          <w:szCs w:val="24"/>
        </w:rPr>
        <w:t>Инспекции устанавливаются следующие квалификационные требования</w:t>
      </w:r>
      <w:r w:rsidR="00154BAB" w:rsidRPr="00F63121">
        <w:rPr>
          <w:rFonts w:cs="Times New Roman"/>
          <w:sz w:val="24"/>
          <w:szCs w:val="24"/>
        </w:rPr>
        <w:t>:</w:t>
      </w:r>
    </w:p>
    <w:p w:rsidR="002C27BD" w:rsidRPr="00F63121" w:rsidRDefault="00ED1779">
      <w:pPr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6.1. Наличие профессионального образования по специальности, направлению подготовки: «Документоведен</w:t>
      </w:r>
      <w:r w:rsidR="009B1B30" w:rsidRPr="00F63121">
        <w:rPr>
          <w:rFonts w:cs="Times New Roman"/>
          <w:sz w:val="24"/>
          <w:szCs w:val="24"/>
        </w:rPr>
        <w:t>ие и архивоведение», «Экономика»</w:t>
      </w:r>
      <w:r w:rsidRPr="00F63121">
        <w:rPr>
          <w:rFonts w:cs="Times New Roman"/>
          <w:sz w:val="24"/>
          <w:szCs w:val="24"/>
        </w:rPr>
        <w:t xml:space="preserve">, «Экономика и управление», «Менеджмент», </w:t>
      </w:r>
      <w:r w:rsidRPr="00F63121">
        <w:rPr>
          <w:rFonts w:eastAsia="Times New Roman" w:cs="Times New Roman"/>
          <w:sz w:val="24"/>
          <w:szCs w:val="24"/>
          <w:lang w:eastAsia="ru-RU"/>
        </w:rPr>
        <w:t>«Налоги и налогообложение», «Экономическая теория», «Бухгалтерский учет, анализ и аудит», «Экономика и бухгалтерский учет».</w:t>
      </w:r>
    </w:p>
    <w:p w:rsidR="002C27BD" w:rsidRPr="00F63121" w:rsidRDefault="00ED1779">
      <w:pPr>
        <w:pStyle w:val="Doc-0"/>
        <w:spacing w:line="240" w:lineRule="auto"/>
        <w:ind w:left="0" w:firstLine="0"/>
        <w:rPr>
          <w:rFonts w:eastAsia="Calibri" w:cs="Times New Roman"/>
          <w:sz w:val="24"/>
          <w:szCs w:val="24"/>
        </w:rPr>
      </w:pPr>
      <w:r w:rsidRPr="00F63121">
        <w:rPr>
          <w:rFonts w:cs="Times New Roman"/>
          <w:spacing w:val="-2"/>
          <w:sz w:val="24"/>
          <w:szCs w:val="24"/>
        </w:rPr>
        <w:t xml:space="preserve">           6.2. Наличие базовых знаний: </w:t>
      </w:r>
      <w:r w:rsidRPr="00F63121">
        <w:rPr>
          <w:rFonts w:cs="Times New Roman"/>
          <w:sz w:val="24"/>
          <w:szCs w:val="24"/>
        </w:rPr>
        <w:t xml:space="preserve">государственного языка Российской Федерации (русского языка); </w:t>
      </w:r>
      <w:r w:rsidRPr="00F63121">
        <w:rPr>
          <w:rFonts w:eastAsia="Calibri" w:cs="Times New Roman"/>
          <w:sz w:val="24"/>
          <w:szCs w:val="24"/>
        </w:rPr>
        <w:t xml:space="preserve">основ </w:t>
      </w:r>
      <w:hyperlink r:id="rId8" w:history="1">
        <w:r w:rsidRPr="00F63121">
          <w:rPr>
            <w:rFonts w:eastAsia="Calibri" w:cs="Times New Roman"/>
            <w:sz w:val="24"/>
            <w:szCs w:val="24"/>
          </w:rPr>
          <w:t>Конституции</w:t>
        </w:r>
      </w:hyperlink>
      <w:r w:rsidRPr="00F63121">
        <w:rPr>
          <w:rFonts w:eastAsia="Calibri"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Pr="00F63121">
          <w:rPr>
            <w:rFonts w:eastAsia="Calibri" w:cs="Times New Roman"/>
            <w:sz w:val="24"/>
            <w:szCs w:val="24"/>
          </w:rPr>
          <w:t>закона</w:t>
        </w:r>
      </w:hyperlink>
      <w:r w:rsidRPr="00F63121">
        <w:rPr>
          <w:rFonts w:eastAsia="Calibri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F63121">
          <w:rPr>
            <w:rFonts w:eastAsia="Calibri" w:cs="Times New Roman"/>
            <w:sz w:val="24"/>
            <w:szCs w:val="24"/>
          </w:rPr>
          <w:t>закона</w:t>
        </w:r>
      </w:hyperlink>
      <w:r w:rsidRPr="00F63121">
        <w:rPr>
          <w:rFonts w:eastAsia="Calibri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F63121">
          <w:rPr>
            <w:rFonts w:eastAsia="Calibri" w:cs="Times New Roman"/>
            <w:sz w:val="24"/>
            <w:szCs w:val="24"/>
          </w:rPr>
          <w:t>закона</w:t>
        </w:r>
      </w:hyperlink>
      <w:r w:rsidRPr="00F63121">
        <w:rPr>
          <w:rFonts w:eastAsia="Calibri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технологий. </w:t>
      </w:r>
    </w:p>
    <w:p w:rsidR="002C27BD" w:rsidRPr="00F63121" w:rsidRDefault="00ED1779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6.3. Наличие профессиональных знаний:</w:t>
      </w:r>
    </w:p>
    <w:p w:rsidR="00BF2C12" w:rsidRPr="00F63121" w:rsidRDefault="00BF2C12" w:rsidP="00BF2C12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 xml:space="preserve">6.3.1. . В сфере законодательства Российской Федерации:  Федеральный закон от 25.12.2000 № 2-ФКЗ «О Государственном гербе Российской Федерации»; Федеральный закон от 06.04.2011 № 63-ФЗ «Об электронной подписи»; Федеральный закон от 22.10.2004 № 125-ФЗ «Об архивном деле в Российской Федерации»; Федеральный закон от 27.07.2006 № 149-ФЗ «Об информации, информационных технологиях и о защите информации»; Федеральный закон от 2 мая 2006 г. № 59-ФЗ «О порядке рассмотрения обращений граждан Российской Федерации»; Указ Президента Российской Федерации от 06.03.1997 № 188 «Об утверждении перечня сведений </w:t>
      </w:r>
      <w:r w:rsidRPr="00F63121">
        <w:rPr>
          <w:rFonts w:cs="Times New Roman"/>
          <w:sz w:val="24"/>
          <w:szCs w:val="24"/>
        </w:rPr>
        <w:lastRenderedPageBreak/>
        <w:t>конфиденциального характера»; Приказ Росархива от 22.05.2019 N 71 «Об утверждении Правил делопроизводства в государственных органах, органах местного самоуправления»; Положение о Федеральной налоговой службе, утвержденное постановлением Правительства Российской Федерации от 30.09.2004 № 506; Регламент Федеральной налоговой службы, утвержденный приказом ФНС России от 17.02.2014 № ММВ-7-7/53; Приказ Росархива от 24.12.2020 N 199 «Об утверждении Методических рекомендаций по разработке инструкций по делопроизводству в государственных органах, органах местного самоуправления»; Приказ Минкультуры России от 31.03.2015 N 526 «Об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органах государственной власти, органах местного самоуправления и организациях»; Приказ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 Типовая инструкция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утвержденной приказом ФНС России от 29.12.2022 № ЕД-7-10/1289@; Приказ Минкомсвязи России от 31.07.2014 N 234 (ред. от 19.11.2020) «Об утверждении Правил оказания услуг почтовой связи».Старший специалист 3 разряда отдела общего обеспечения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67D6E" w:rsidRPr="00F63121" w:rsidRDefault="00154BAB" w:rsidP="00AF21E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 xml:space="preserve">Главный специалист-эксперт отдела общего обеспечения </w:t>
      </w:r>
      <w:r w:rsidR="00ED1779" w:rsidRPr="00F63121">
        <w:rPr>
          <w:rFonts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C27BD" w:rsidRPr="00F63121" w:rsidRDefault="00ED1779">
      <w:pPr>
        <w:tabs>
          <w:tab w:val="left" w:pos="9033"/>
        </w:tabs>
        <w:ind w:left="34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 xml:space="preserve">6.3.2. Иные профессиональные знания: </w:t>
      </w:r>
    </w:p>
    <w:p w:rsidR="00BF2C12" w:rsidRPr="00F63121" w:rsidRDefault="00BF2C12" w:rsidP="00BF2C12">
      <w:pPr>
        <w:tabs>
          <w:tab w:val="left" w:pos="9033"/>
        </w:tabs>
        <w:ind w:left="34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6.3.2.1.</w:t>
      </w:r>
      <w:r w:rsidRPr="00F63121">
        <w:rPr>
          <w:sz w:val="24"/>
          <w:szCs w:val="24"/>
        </w:rPr>
        <w:t xml:space="preserve"> </w:t>
      </w:r>
      <w:r w:rsidRPr="00F63121">
        <w:rPr>
          <w:rFonts w:cs="Times New Roman"/>
          <w:sz w:val="24"/>
          <w:szCs w:val="24"/>
        </w:rPr>
        <w:t>Регламент пользователя СЭД; Инструкция по делопроизводству в Межрайонной Инспекции ФНС России № 25 по Свердловской области; Приказ ФНС РФ от 11.04.2011 N ММВ-7-4/260@ «Об утверждении Кодекса этики и служебного поведения государственных гражданских служащих Федеральной налоговой службы»; Приказ ФНС России от 02.11.2021 N ЕД-7-10/952@ «Об утверждении Перечня документов, образующихся в процессе деятельности Федеральной налоговой службы, ее территориальных органов и подведомственных организаций, с указанием сроков их хранения»; Приказ ФНС России от 21.04.2021 N ЕД-7-24/391@ «О работе с несекретной информацией, доступ к которой ограничен федеральным законодательством, а также служебной информацией, ограничение на распространение которой диктуется служебной необходимостью» (вместе с «Порядком организации защиты служебной информации ограниченного распространения в налоговых органах», «Порядком передачи служебной информации ограниченного распространения другим органам и организациям», «Порядком снятия пометки «Для служебного пользования» с носителей служебной информации ограниченного распространения»).</w:t>
      </w:r>
    </w:p>
    <w:p w:rsidR="002C27BD" w:rsidRPr="00F63121" w:rsidRDefault="00ED1779">
      <w:pPr>
        <w:pStyle w:val="30"/>
        <w:tabs>
          <w:tab w:val="left" w:pos="142"/>
          <w:tab w:val="left" w:pos="1418"/>
          <w:tab w:val="left" w:pos="1985"/>
        </w:tabs>
        <w:ind w:left="0"/>
        <w:rPr>
          <w:rFonts w:ascii="Times New Roman" w:hAnsi="Times New Roman"/>
          <w:szCs w:val="24"/>
        </w:rPr>
      </w:pPr>
      <w:r w:rsidRPr="00F63121">
        <w:rPr>
          <w:rFonts w:ascii="Times New Roman" w:hAnsi="Times New Roman"/>
          <w:szCs w:val="24"/>
        </w:rPr>
        <w:t xml:space="preserve">          6.3.2.2. Нормативные и методические документы, касающиеся деятельности архива; системы хранения и классификации архивных документов; виды справочно-поисковых средств архива; порядок составления планово-отчетной документации; </w:t>
      </w:r>
      <w:r w:rsidRPr="00F63121">
        <w:rPr>
          <w:rFonts w:ascii="Times New Roman" w:eastAsia="Times New Roman" w:hAnsi="Times New Roman"/>
          <w:szCs w:val="24"/>
          <w:lang w:bidi="en-US"/>
        </w:rPr>
        <w:t>основы документационного обеспечения управления.</w:t>
      </w:r>
    </w:p>
    <w:p w:rsidR="002C27BD" w:rsidRPr="00F63121" w:rsidRDefault="00ED1779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63121">
        <w:rPr>
          <w:rFonts w:cs="Times New Roman"/>
          <w:spacing w:val="-2"/>
          <w:sz w:val="24"/>
          <w:szCs w:val="24"/>
        </w:rPr>
        <w:t xml:space="preserve">6.4. Наличие функциональных знаний: </w:t>
      </w:r>
      <w:r w:rsidRPr="00F63121">
        <w:rPr>
          <w:rFonts w:cs="Times New Roman"/>
          <w:sz w:val="24"/>
          <w:szCs w:val="24"/>
        </w:rPr>
        <w:t>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2C27BD" w:rsidRPr="00F63121" w:rsidRDefault="00ED1779">
      <w:pPr>
        <w:pStyle w:val="Doc-0"/>
        <w:spacing w:line="240" w:lineRule="auto"/>
        <w:ind w:left="0" w:firstLine="0"/>
        <w:rPr>
          <w:rFonts w:eastAsia="Calibri"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lastRenderedPageBreak/>
        <w:t xml:space="preserve">            6.5. Наличие базовых умений: </w:t>
      </w:r>
      <w:r w:rsidR="006C0502" w:rsidRPr="00F63121">
        <w:rPr>
          <w:rFonts w:eastAsia="Calibri" w:cs="Times New Roman"/>
          <w:color w:val="000000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  <w:r w:rsidR="006C0502" w:rsidRPr="00F63121">
        <w:rPr>
          <w:rFonts w:eastAsia="Calibri" w:cs="Times New Roman"/>
          <w:sz w:val="24"/>
          <w:szCs w:val="24"/>
        </w:rPr>
        <w:t xml:space="preserve">    </w:t>
      </w:r>
    </w:p>
    <w:p w:rsidR="002C27BD" w:rsidRPr="00F63121" w:rsidRDefault="00ED1779">
      <w:pPr>
        <w:pStyle w:val="Doc-0"/>
        <w:spacing w:line="240" w:lineRule="auto"/>
        <w:ind w:left="0" w:firstLine="0"/>
        <w:rPr>
          <w:rFonts w:cs="Times New Roman"/>
          <w:color w:val="000000" w:themeColor="text1"/>
          <w:sz w:val="24"/>
          <w:szCs w:val="24"/>
        </w:rPr>
      </w:pPr>
      <w:r w:rsidRPr="00F63121">
        <w:rPr>
          <w:rFonts w:cs="Times New Roman"/>
          <w:color w:val="000000" w:themeColor="text1"/>
          <w:sz w:val="24"/>
          <w:szCs w:val="24"/>
        </w:rPr>
        <w:t xml:space="preserve">          6.6. Наличие профессиональных умений: организации делопроизводства и документооборота; обеспечения выполнения поставленных руководством задач; эффективное планирование служебного времени, анализ и прогнозирование деятельности в порученной сфере,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почтой.</w:t>
      </w:r>
    </w:p>
    <w:p w:rsidR="002C27BD" w:rsidRPr="00F63121" w:rsidRDefault="00ED17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3121">
        <w:rPr>
          <w:rFonts w:ascii="Times New Roman" w:hAnsi="Times New Roman" w:cs="Times New Roman"/>
          <w:sz w:val="24"/>
          <w:szCs w:val="24"/>
        </w:rPr>
        <w:t>6.7. Наличие функциональных умений: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обеспечения выполнения поставленных руководством задач; эффективное планирование служебного времени, анализ и прогнозирование деятельности в порученной сфере; использование опыта и мнения коллег.</w:t>
      </w:r>
    </w:p>
    <w:p w:rsidR="002C27BD" w:rsidRPr="00F63121" w:rsidRDefault="002C27BD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2C27BD" w:rsidRPr="00F63121" w:rsidRDefault="00ED1779">
      <w:pPr>
        <w:widowControl w:val="0"/>
        <w:jc w:val="center"/>
        <w:rPr>
          <w:rFonts w:cs="Times New Roman"/>
          <w:b/>
          <w:sz w:val="24"/>
          <w:szCs w:val="24"/>
        </w:rPr>
      </w:pPr>
      <w:r w:rsidRPr="00F63121">
        <w:rPr>
          <w:rFonts w:cs="Times New Roman"/>
          <w:b/>
          <w:sz w:val="24"/>
          <w:szCs w:val="24"/>
        </w:rPr>
        <w:t>III. Должностные обязанности, права и ответственность</w:t>
      </w:r>
    </w:p>
    <w:p w:rsidR="002C27BD" w:rsidRPr="00F63121" w:rsidRDefault="002C27BD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2C27BD" w:rsidRPr="00F63121" w:rsidRDefault="00ED1779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 xml:space="preserve">7. Основные права и обязанности </w:t>
      </w:r>
      <w:r w:rsidR="009E1BD1" w:rsidRPr="00F63121">
        <w:rPr>
          <w:rFonts w:cs="Times New Roman"/>
          <w:sz w:val="24"/>
          <w:szCs w:val="24"/>
        </w:rPr>
        <w:t>главного специалиста-эксперта отдела общего обеспечения</w:t>
      </w:r>
      <w:r w:rsidRPr="00F63121">
        <w:rPr>
          <w:rFonts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20.1Федерального закона от 27.07.2004 № 79-ФЗ «О государственной гражданской службе Российской Федерации».</w:t>
      </w:r>
    </w:p>
    <w:p w:rsidR="002C27BD" w:rsidRPr="00F63121" w:rsidRDefault="00ED1779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 xml:space="preserve">8. В целях реализации задач и функций, возложенных на инспекцию, </w:t>
      </w:r>
      <w:r w:rsidR="009E1BD1" w:rsidRPr="00F63121">
        <w:rPr>
          <w:rFonts w:cs="Times New Roman"/>
          <w:sz w:val="24"/>
          <w:szCs w:val="24"/>
        </w:rPr>
        <w:t xml:space="preserve">главный специалист-эксперт отдела </w:t>
      </w:r>
      <w:r w:rsidRPr="00F63121">
        <w:rPr>
          <w:rFonts w:cs="Times New Roman"/>
          <w:sz w:val="24"/>
          <w:szCs w:val="24"/>
        </w:rPr>
        <w:t xml:space="preserve">общего обеспечения: </w:t>
      </w:r>
    </w:p>
    <w:p w:rsidR="002C27BD" w:rsidRPr="00F63121" w:rsidRDefault="00ED1779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 xml:space="preserve">соблюдает установленные ограничения и запреты, связанные с гражданской службой; </w:t>
      </w:r>
    </w:p>
    <w:p w:rsidR="002C27BD" w:rsidRPr="00F63121" w:rsidRDefault="00ED1779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 xml:space="preserve">выполняет требования к служебному поведению гражданских служащих; </w:t>
      </w:r>
    </w:p>
    <w:p w:rsidR="002C27BD" w:rsidRPr="00F63121" w:rsidRDefault="00ED1779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2C27BD" w:rsidRPr="00F63121" w:rsidRDefault="00ED1779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принимает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2C27BD" w:rsidRPr="00F63121" w:rsidRDefault="00ED1779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обеспечивает сохранность сведений, составляющих коммерческую и налоговую тайну, документов для служебного пользования, порядок работы со служебной информацией;</w:t>
      </w:r>
    </w:p>
    <w:p w:rsidR="002C27BD" w:rsidRPr="00F63121" w:rsidRDefault="00ED1779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обеспечивает соблюдение и защиту прав и законных интересов граждан;</w:t>
      </w:r>
    </w:p>
    <w:p w:rsidR="002C27BD" w:rsidRPr="00F63121" w:rsidRDefault="00ED1779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корректно и внимательно относится к налогоплательщикам, их представителям и иным участникам налоговых правоотношений, не унижая их честь и достоинство;</w:t>
      </w:r>
    </w:p>
    <w:p w:rsidR="002C27BD" w:rsidRPr="00F63121" w:rsidRDefault="00ED1779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ежегодно представляет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2C27BD" w:rsidRPr="00F63121" w:rsidRDefault="00ED1779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 xml:space="preserve"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интересов, передаёт, принадлежащие ценные бумаги, акции (доли участия, паи в уставных (складочных) капиталах организаций) </w:t>
      </w:r>
      <w:r w:rsidR="006E5BFA" w:rsidRPr="00F63121">
        <w:rPr>
          <w:rFonts w:cs="Times New Roman"/>
          <w:sz w:val="24"/>
          <w:szCs w:val="24"/>
        </w:rPr>
        <w:t xml:space="preserve">передает </w:t>
      </w:r>
      <w:r w:rsidRPr="00F63121">
        <w:rPr>
          <w:rFonts w:cs="Times New Roman"/>
          <w:sz w:val="24"/>
          <w:szCs w:val="24"/>
        </w:rPr>
        <w:t>в доверительное управление в соответствии с законодательством Российской Федерации;</w:t>
      </w:r>
    </w:p>
    <w:p w:rsidR="002C27BD" w:rsidRPr="00F63121" w:rsidRDefault="00ED1779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в течение двух лет после увольнения с государственной службы при заключении трудовых договоров сообщает представителю нанимателя (работодателю) сведения о последнем месте своей службы;</w:t>
      </w:r>
    </w:p>
    <w:p w:rsidR="002C27BD" w:rsidRPr="00F63121" w:rsidRDefault="00ED1779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проходит государственную дактилоскопическую регистрацию;</w:t>
      </w:r>
    </w:p>
    <w:p w:rsidR="002C27BD" w:rsidRPr="00F63121" w:rsidRDefault="00ED1779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lastRenderedPageBreak/>
        <w:t>при работе с УБД к ФИР соблюдает режимные ограничения</w:t>
      </w:r>
      <w:r w:rsidR="001B5C87" w:rsidRPr="00F63121">
        <w:rPr>
          <w:rFonts w:cs="Times New Roman"/>
          <w:sz w:val="24"/>
          <w:szCs w:val="24"/>
        </w:rPr>
        <w:t>,</w:t>
      </w:r>
      <w:r w:rsidRPr="00F63121">
        <w:rPr>
          <w:rFonts w:cs="Times New Roman"/>
          <w:sz w:val="24"/>
          <w:szCs w:val="24"/>
        </w:rPr>
        <w:t xml:space="preserve"> установленные инструкцией по работе с УДФИР;</w:t>
      </w:r>
    </w:p>
    <w:p w:rsidR="002C27BD" w:rsidRPr="00F63121" w:rsidRDefault="00ED1779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исполняет дополнительные обязанности по линии ГО и ЧС, установленные приказами начальника инспекции;</w:t>
      </w:r>
    </w:p>
    <w:p w:rsidR="002C27BD" w:rsidRPr="00F63121" w:rsidRDefault="00ED1779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выполняет требования по порядку использования устройств сотовой, пейджинговой связи в месте расположения инспекции;</w:t>
      </w:r>
    </w:p>
    <w:p w:rsidR="002C27BD" w:rsidRPr="00F63121" w:rsidRDefault="00ED1779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 xml:space="preserve">соблюдает установленные в инспекции правила служебного распорядка, </w:t>
      </w:r>
    </w:p>
    <w:p w:rsidR="002C27BD" w:rsidRPr="00F63121" w:rsidRDefault="00ED1779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соблюдает порядок работы со служебной информацией, в том числе содержащей персональные данные;</w:t>
      </w:r>
    </w:p>
    <w:p w:rsidR="002C27BD" w:rsidRPr="00F63121" w:rsidRDefault="00ED1779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2C27BD" w:rsidRPr="00F63121" w:rsidRDefault="00ED1779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осуществляет ведение делопроизводства в соответствии с действующей Инструкцией по делопроизводству в Инспекции, действующим Порядком обмена документами, содержащими конфиденциальную информацию;</w:t>
      </w:r>
    </w:p>
    <w:p w:rsidR="002C27BD" w:rsidRPr="00F63121" w:rsidRDefault="00ED1779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соблюдает правила делового этикета; правила и нормы охраны труда, техники безопасности и противопожарной защиты;</w:t>
      </w:r>
    </w:p>
    <w:p w:rsidR="002C27BD" w:rsidRPr="00F63121" w:rsidRDefault="00ED1779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 xml:space="preserve">принимает участие в экономической учебе отдела; </w:t>
      </w:r>
    </w:p>
    <w:p w:rsidR="002C27BD" w:rsidRPr="00F63121" w:rsidRDefault="00ED1779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содержит рабочее место в чистоте и порядке;</w:t>
      </w:r>
    </w:p>
    <w:p w:rsidR="002C27BD" w:rsidRPr="00F63121" w:rsidRDefault="00ED1779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 xml:space="preserve">бережет государственное имущество, в том числе предоставленное ему для исполнения должностных обязанностей, обеспечивает его целевое использование; </w:t>
      </w:r>
    </w:p>
    <w:p w:rsidR="002C27BD" w:rsidRPr="00F63121" w:rsidRDefault="00ED1779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 xml:space="preserve">реализует в пределах своей компетенции права и обязанности налоговых органов;               </w:t>
      </w:r>
    </w:p>
    <w:p w:rsidR="002C27BD" w:rsidRPr="00F63121" w:rsidRDefault="00ED1779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беспрекословно, точно и в срок исполняет все распоряжения, указания и поручения начальника отдела, отданные в рамках должностных полномочий, за исключением незаконных;</w:t>
      </w:r>
    </w:p>
    <w:p w:rsidR="002C27BD" w:rsidRPr="00F63121" w:rsidRDefault="00ED1779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 xml:space="preserve"> своевременно направляет ответы на письма налогоплательщиков;    </w:t>
      </w:r>
    </w:p>
    <w:p w:rsidR="002C27BD" w:rsidRPr="00F63121" w:rsidRDefault="00ED1779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 xml:space="preserve"> выполняет контрольные задания, ответы на запросы вышестоящих и территориальных органов власти по вопросам, относящимся к компетенции отдела;</w:t>
      </w:r>
    </w:p>
    <w:p w:rsidR="002C27BD" w:rsidRPr="00F63121" w:rsidRDefault="00ED1779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 xml:space="preserve"> 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2C27BD" w:rsidRPr="00F63121" w:rsidRDefault="00ED1779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 xml:space="preserve"> осуществляет прием, обработку и регистрацию входящей корреспонденции</w:t>
      </w:r>
      <w:r w:rsidR="00101355" w:rsidRPr="00F63121">
        <w:rPr>
          <w:sz w:val="24"/>
          <w:szCs w:val="24"/>
        </w:rPr>
        <w:t xml:space="preserve"> </w:t>
      </w:r>
      <w:r w:rsidR="00101355" w:rsidRPr="00F63121">
        <w:rPr>
          <w:rFonts w:cs="Times New Roman"/>
          <w:sz w:val="24"/>
          <w:szCs w:val="24"/>
        </w:rPr>
        <w:t>с грифом ДСП, поступающей посредством Интегрированной Коммуникационной Системы Почты  DIАPOST СА</w:t>
      </w:r>
      <w:r w:rsidRPr="00F63121">
        <w:rPr>
          <w:rFonts w:cs="Times New Roman"/>
          <w:sz w:val="24"/>
          <w:szCs w:val="24"/>
        </w:rPr>
        <w:t xml:space="preserve">, </w:t>
      </w:r>
      <w:r w:rsidR="00101355" w:rsidRPr="00F63121">
        <w:rPr>
          <w:rFonts w:cs="Times New Roman"/>
          <w:sz w:val="24"/>
          <w:szCs w:val="24"/>
        </w:rPr>
        <w:t xml:space="preserve">а также входящей корреспонденции, </w:t>
      </w:r>
      <w:r w:rsidRPr="00F63121">
        <w:rPr>
          <w:rFonts w:cs="Times New Roman"/>
          <w:sz w:val="24"/>
          <w:szCs w:val="24"/>
        </w:rPr>
        <w:t>поступающей почтовой, фельдъегерской связью, в электронном виде в соответствии с требованиями действующей Инструкции по делопроизводству Инспекции;</w:t>
      </w:r>
    </w:p>
    <w:p w:rsidR="002C27BD" w:rsidRPr="00F63121" w:rsidRDefault="00ED1779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 xml:space="preserve"> осуществляет регистрацию входящей почтовой корреспонденции, поступившей от юридических  и физических лиц,  входящей корреспонденции, поступившей лично от  налогоплательщиков в программном комплексе «СЭД-Регион»,  в соответствии с нормативно-распорядительными документами инспекции;   </w:t>
      </w:r>
    </w:p>
    <w:p w:rsidR="002C27BD" w:rsidRPr="00F63121" w:rsidRDefault="00ED1779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 xml:space="preserve"> обеспечивает взаимодействие с сотрудниками почтового отделения связи по вопросам получения корреспонденции;</w:t>
      </w:r>
    </w:p>
    <w:p w:rsidR="002C27BD" w:rsidRPr="00F63121" w:rsidRDefault="00ED1779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 xml:space="preserve"> осуществляет вскрытие конвертов, первичную сортировку поступившей корреспонденции;</w:t>
      </w:r>
    </w:p>
    <w:p w:rsidR="002C27BD" w:rsidRPr="00F63121" w:rsidRDefault="00ED1779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 xml:space="preserve"> осуществляет регистрацию и отправку исходящей корреспонденции на бумажных носителях, отправляемой налогоплательщикам через почтовое отделение связи, в том числе в электронном виде и с грифом ДСП в соответствии с требованиями действующей Инструкции по делопроизводству Инспекции;</w:t>
      </w:r>
    </w:p>
    <w:p w:rsidR="002C27BD" w:rsidRPr="00F63121" w:rsidRDefault="00ED1779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 xml:space="preserve">осуществляет работу в информационных ресурсах: «ПК «LOTUS», «ЛПК ГП-3» (Локальный приемный комплекс); Интегрированная Коммуникационная Система Почты  </w:t>
      </w:r>
      <w:r w:rsidR="005B44DC" w:rsidRPr="00F63121">
        <w:rPr>
          <w:rFonts w:cs="Times New Roman"/>
          <w:sz w:val="24"/>
          <w:szCs w:val="24"/>
        </w:rPr>
        <w:t>DioPost – M</w:t>
      </w:r>
      <w:r w:rsidRPr="00F63121">
        <w:rPr>
          <w:rFonts w:cs="Times New Roman"/>
          <w:sz w:val="24"/>
          <w:szCs w:val="24"/>
        </w:rPr>
        <w:t>; Канцелярия «</w:t>
      </w:r>
      <w:r w:rsidR="007B3C41" w:rsidRPr="00F63121">
        <w:rPr>
          <w:rFonts w:cs="Times New Roman"/>
          <w:sz w:val="24"/>
          <w:szCs w:val="24"/>
        </w:rPr>
        <w:t>ЗГ</w:t>
      </w:r>
      <w:r w:rsidRPr="00F63121">
        <w:rPr>
          <w:rFonts w:cs="Times New Roman"/>
          <w:sz w:val="24"/>
          <w:szCs w:val="24"/>
        </w:rPr>
        <w:t>»; канцелярия «Экспедиция»;</w:t>
      </w:r>
      <w:r w:rsidR="006F3B6C" w:rsidRPr="00F63121">
        <w:rPr>
          <w:rFonts w:cs="Times New Roman"/>
          <w:sz w:val="24"/>
          <w:szCs w:val="24"/>
        </w:rPr>
        <w:t xml:space="preserve"> Канцелярия «Руково</w:t>
      </w:r>
      <w:r w:rsidR="007B3C41" w:rsidRPr="00F63121">
        <w:rPr>
          <w:rFonts w:cs="Times New Roman"/>
          <w:sz w:val="24"/>
          <w:szCs w:val="24"/>
        </w:rPr>
        <w:t>дство»</w:t>
      </w:r>
      <w:r w:rsidR="006F3B6C" w:rsidRPr="00F63121">
        <w:rPr>
          <w:rFonts w:cs="Times New Roman"/>
          <w:sz w:val="24"/>
          <w:szCs w:val="24"/>
        </w:rPr>
        <w:t>;</w:t>
      </w:r>
    </w:p>
    <w:p w:rsidR="002C27BD" w:rsidRPr="00F63121" w:rsidRDefault="00ED1779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 xml:space="preserve">осуществляет использование в работе информационных ресурсов: информационный ресурс Федеральной базы «ЛКФЛ», ПК «ЭОД», ПК «Консультант Плюс», ИР АИС «Налог-3» (Просмотр веток: «Истребование документов. Просмотр данных ЦУН»);  </w:t>
      </w:r>
    </w:p>
    <w:p w:rsidR="002C27BD" w:rsidRPr="00F63121" w:rsidRDefault="00ED1779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lastRenderedPageBreak/>
        <w:t xml:space="preserve"> осуществляет обязанности технолога по направлению в Инспекции, а именно:</w:t>
      </w:r>
    </w:p>
    <w:p w:rsidR="002C27BD" w:rsidRPr="00F63121" w:rsidRDefault="00ED1779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осуществляет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2C27BD" w:rsidRPr="00F63121" w:rsidRDefault="00ED1779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подготавливает, корректирует и поддерживает в актуальном состоянии справочники и таблицы нормативно-справочной информации, ведение которых закреплено за отделом приказом Инспекции;</w:t>
      </w:r>
    </w:p>
    <w:p w:rsidR="002C27BD" w:rsidRPr="00F63121" w:rsidRDefault="00ED1779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инструктирует и консультирует на рабочих местах сотрудников отдела,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2C27BD" w:rsidRPr="00F63121" w:rsidRDefault="00ED1779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осуществляет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сотрудником, на которого возложены обязанности ответственного технолога Инспекции;</w:t>
      </w:r>
    </w:p>
    <w:p w:rsidR="002C27BD" w:rsidRPr="00F63121" w:rsidRDefault="00ED1779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подготавливает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2C27BD" w:rsidRPr="00F63121" w:rsidRDefault="00ED1779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анализирует и систематизирует проблемы в организации выполнения технологических процессов ФНС России и информирует об этих проблемах с предложениями по их устранению сотрудника, на которого возложены обязанности ответственного технолога Инспекции;</w:t>
      </w:r>
    </w:p>
    <w:p w:rsidR="002C27BD" w:rsidRPr="00F63121" w:rsidRDefault="00ED1779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выполняет требования по порядку использования устройств сотовой, пейджинговой и транкинговой связи в месте расположения инспекции;</w:t>
      </w:r>
    </w:p>
    <w:p w:rsidR="002C27BD" w:rsidRPr="00F63121" w:rsidRDefault="00ED1779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в месте расположения инспекции и при исполнении должностных обязанностей вне расположения инспекции имеет "деловой стиль" в одежде;</w:t>
      </w:r>
    </w:p>
    <w:p w:rsidR="002C27BD" w:rsidRPr="00F63121" w:rsidRDefault="00ED1779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в срок исполняет все поручения начальника отдела, руководства инспекции, данные в пределах их полномочий, установленных законодательством Российской Федерации;</w:t>
      </w:r>
    </w:p>
    <w:p w:rsidR="002C27BD" w:rsidRPr="00F63121" w:rsidRDefault="00ED1779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обеспечивает соблюдение и защиту прав и законных интересов граждан;</w:t>
      </w:r>
    </w:p>
    <w:p w:rsidR="002C27BD" w:rsidRPr="00F63121" w:rsidRDefault="00ED1779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бережет государственное имущество, в том числе предоставленное ему для исполнения должностных обязанностей, обеспечивает его целевое использование;</w:t>
      </w:r>
    </w:p>
    <w:p w:rsidR="002C27BD" w:rsidRPr="00F63121" w:rsidRDefault="00ED1779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проводит экспертизу ценности документов, хранящихся в архиве, участвует в работе экспертной комиссии Инспекции;</w:t>
      </w:r>
    </w:p>
    <w:p w:rsidR="002C27BD" w:rsidRPr="00F63121" w:rsidRDefault="00ED1779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осуществляет оказание методической помощи отделам по вопросам ведения делопроизводства;</w:t>
      </w:r>
    </w:p>
    <w:p w:rsidR="002C27BD" w:rsidRPr="00F63121" w:rsidRDefault="00ED1779">
      <w:pPr>
        <w:tabs>
          <w:tab w:val="left" w:pos="6120"/>
        </w:tabs>
        <w:rPr>
          <w:rFonts w:cs="Times New Roman"/>
          <w:i/>
          <w:sz w:val="24"/>
          <w:szCs w:val="24"/>
        </w:rPr>
      </w:pPr>
      <w:r w:rsidRPr="00F63121">
        <w:rPr>
          <w:rFonts w:cs="Times New Roman"/>
          <w:sz w:val="24"/>
          <w:szCs w:val="24"/>
        </w:rPr>
        <w:t>в случае обращения за государственной услугой близкого родственника осуществляет самоотвод и сообщает начальнику отдела в письменном виде о возможном возникновении конфликта интересов;</w:t>
      </w:r>
    </w:p>
    <w:p w:rsidR="002C27BD" w:rsidRPr="00F63121" w:rsidRDefault="00ED1779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осуществляет подготовку необходимых документов и справочных материалов, иной информации в соответствии с поручениями начальника отдела;</w:t>
      </w:r>
    </w:p>
    <w:p w:rsidR="002C27BD" w:rsidRPr="00F63121" w:rsidRDefault="00ED1779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осуществляет контроль за своевременностью передачи поступающих контрольных заданий от вышестоящих и сторонних организаций начальника инспекции и далее непосредственно исполнителям;</w:t>
      </w:r>
    </w:p>
    <w:p w:rsidR="002C27BD" w:rsidRPr="00F63121" w:rsidRDefault="00ED1779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осуществляет копировально-множительные работы и сканирование документов;</w:t>
      </w:r>
    </w:p>
    <w:p w:rsidR="002C27BD" w:rsidRPr="00F63121" w:rsidRDefault="00ED1779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на время отсутствия сотрудника отдела общего обеспечения, исполняющего обязанности по организации работы приемной начальника инспекции, организации работы по регистрации входящей и исходящей корреспонденции в электронном виде, исполняет его должностные обязанности;</w:t>
      </w:r>
    </w:p>
    <w:p w:rsidR="002C27BD" w:rsidRPr="00F63121" w:rsidRDefault="00ED1779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на время отсутствия сотрудника отдела общего обеспечения, исполняющего обязанности по регистрации входящей корреспонденции, получаемой от налогоплательщиков в операционном зале инспекции, исполняет его должностные обязанности;</w:t>
      </w:r>
    </w:p>
    <w:p w:rsidR="002C27BD" w:rsidRPr="00F63121" w:rsidRDefault="00ED1779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lastRenderedPageBreak/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BF2C12" w:rsidRPr="00F63121" w:rsidRDefault="00BF2C12" w:rsidP="00BF2C12">
      <w:pPr>
        <w:rPr>
          <w:rFonts w:eastAsia="Calibri" w:cs="Times New Roman"/>
          <w:sz w:val="24"/>
          <w:szCs w:val="24"/>
        </w:rPr>
      </w:pPr>
      <w:r w:rsidRPr="00F63121">
        <w:rPr>
          <w:rFonts w:eastAsia="Calibri" w:cs="Times New Roman"/>
          <w:sz w:val="24"/>
          <w:szCs w:val="24"/>
        </w:rPr>
        <w:t>осуществляет внутренний контроль (в том числе самоконтроль) по направлениям деятельности Отдела, в том числе следующих технологических процессов:</w:t>
      </w:r>
    </w:p>
    <w:p w:rsidR="00BF2C12" w:rsidRPr="00F63121" w:rsidRDefault="00BF2C12" w:rsidP="00BF2C12">
      <w:pPr>
        <w:rPr>
          <w:rFonts w:eastAsia="Calibri" w:cs="Times New Roman"/>
          <w:sz w:val="24"/>
          <w:szCs w:val="24"/>
        </w:rPr>
      </w:pPr>
      <w:r w:rsidRPr="00F63121">
        <w:rPr>
          <w:rFonts w:eastAsia="Calibri" w:cs="Times New Roman"/>
          <w:sz w:val="24"/>
          <w:szCs w:val="24"/>
        </w:rPr>
        <w:t>103.06.02.03.0020 – Направление документов налогоплательщику почтовым отправлением через оператора почтовой связи;</w:t>
      </w:r>
    </w:p>
    <w:p w:rsidR="00BF2C12" w:rsidRPr="00F63121" w:rsidRDefault="00BF2C12" w:rsidP="00BF2C12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206.01.00.00.0000 - Обеспечение единого порядка документирования, организации работы с документами в бумажном и электронном виде в центральном аппарате ФНС России и территориальных налоговых органах;</w:t>
      </w:r>
    </w:p>
    <w:p w:rsidR="00BF2C12" w:rsidRPr="00F63121" w:rsidRDefault="00BF2C12" w:rsidP="00BF2C12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206.02.00.00.0000 - Организация делопроизводства в налоговых органах (работа с письмами и другими управленческими документами);</w:t>
      </w:r>
    </w:p>
    <w:p w:rsidR="00BF2C12" w:rsidRPr="00F63121" w:rsidRDefault="00BF2C12" w:rsidP="00BF2C12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206.02.00.00.0010 - Прием, регистрация и распределение поступивших писем и других распорядительных документов;</w:t>
      </w:r>
    </w:p>
    <w:p w:rsidR="00BF2C12" w:rsidRPr="00F63121" w:rsidRDefault="00BF2C12" w:rsidP="00BF2C12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206.02.01.00.0000 - Организация работы с зарегистрированными поступившими письмами, документами внутренней переписки и другими управленческими документами (за исключением обращений граждан и запросов о деятельности ФНС России);</w:t>
      </w:r>
    </w:p>
    <w:p w:rsidR="00BF2C12" w:rsidRPr="00F63121" w:rsidRDefault="00BF2C12" w:rsidP="00BF2C12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206.02.01.00.0010 - Подготовка и оформление указаний по исполнению писем, документов внутренней переписки и других управленческих документов (за исключением обращений граждан и запросов о деятельности ФНС России);</w:t>
      </w:r>
    </w:p>
    <w:p w:rsidR="00BF2C12" w:rsidRPr="00F63121" w:rsidRDefault="00BF2C12" w:rsidP="00BF2C12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206.02.01.00.0020 - Организация контроля исполнения поступивших писем, документов внутренней переписки и других управленческих документов (за исключением обращений граждан и запросов о деятельности ФНС России);</w:t>
      </w:r>
    </w:p>
    <w:p w:rsidR="00BF2C12" w:rsidRPr="00F63121" w:rsidRDefault="00BF2C12" w:rsidP="00BF2C12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206.02.01.00.0030 - Оформление, регистрация и отправка (рассылка) исходящих и внутренних документов;</w:t>
      </w:r>
    </w:p>
    <w:p w:rsidR="00BF2C12" w:rsidRPr="00F63121" w:rsidRDefault="00BF2C12" w:rsidP="00BF2C12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206.02.02.00.0000 - Организация работы с зарегистрированными поступившими обращениями граждан;</w:t>
      </w:r>
    </w:p>
    <w:p w:rsidR="00BF2C12" w:rsidRPr="00F63121" w:rsidRDefault="00BF2C12" w:rsidP="00BF2C12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206.02.02.00.0010 - Подготовка и оформление указаний по исполнению обращений граждан;</w:t>
      </w:r>
    </w:p>
    <w:p w:rsidR="00BF2C12" w:rsidRPr="00F63121" w:rsidRDefault="00BF2C12" w:rsidP="00BF2C12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206.02.02.00.0020 - Организация контроля исполнения поступивших обращений граждан;</w:t>
      </w:r>
    </w:p>
    <w:p w:rsidR="00BF2C12" w:rsidRPr="00F63121" w:rsidRDefault="00BF2C12" w:rsidP="00BF2C12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206.02.02.00.0030 - Оформление, регистрация и отправка (рассылка) исходящих документов по обращениям граждан;</w:t>
      </w:r>
    </w:p>
    <w:p w:rsidR="00BF2C12" w:rsidRPr="00F63121" w:rsidRDefault="00BF2C12" w:rsidP="00BF2C12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206.02.02.00.0040 - Аналитическая и информационная работа о ходе работы с обращениями граждан;</w:t>
      </w:r>
    </w:p>
    <w:p w:rsidR="00BF2C12" w:rsidRPr="00F63121" w:rsidRDefault="00BF2C12" w:rsidP="00BF2C12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 xml:space="preserve"> 206.02.03.00.0030 - Подготовка, регистрация и отправка (рассылка) исходящих документов по запросам о деятельности ФНС России;</w:t>
      </w:r>
    </w:p>
    <w:p w:rsidR="00BF2C12" w:rsidRPr="00F63121" w:rsidRDefault="00BF2C12" w:rsidP="00BF2C12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 xml:space="preserve"> 206.02.05.00.0010 - Организация изготовления, учета, использования и хранения печатей и штампов (за исключением металлических номерных печатей личного пользования, а также печатей (штампов), относящихся к секретному делопроизводству);</w:t>
      </w:r>
    </w:p>
    <w:p w:rsidR="00BF2C12" w:rsidRPr="00F63121" w:rsidRDefault="00BF2C12" w:rsidP="00BF2C12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206.02.06.00.0010 - Организация изготовления, учета и использования гербовых бланков писем, приказов, распоряжений;</w:t>
      </w:r>
    </w:p>
    <w:p w:rsidR="00BF2C12" w:rsidRPr="00F63121" w:rsidRDefault="00BF2C12" w:rsidP="00BF2C12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206.04.00.00.0020 - Организация работы по комплектованию, хранению, учету и использованию архивных документов, образовавшихся в центральном аппарате ФНС России и территориальных налоговых органах;</w:t>
      </w:r>
    </w:p>
    <w:p w:rsidR="00BF2C12" w:rsidRPr="00F63121" w:rsidRDefault="00BF2C12" w:rsidP="00BF2C12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206.04.00.00.0050 - Подготовка и передача документов Государственного архивного фонда Российской Федерации на государственное хранение;</w:t>
      </w:r>
    </w:p>
    <w:p w:rsidR="00BF2C12" w:rsidRPr="00F63121" w:rsidRDefault="00BF2C12" w:rsidP="00BF2C12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206.04.00.00.0060 - Организация уничтожения документов с истекшими сроками хранения;</w:t>
      </w:r>
    </w:p>
    <w:p w:rsidR="00BF2C12" w:rsidRPr="00F63121" w:rsidRDefault="00BF2C12" w:rsidP="00BF2C12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осуществляет самоконтроль с целью недопущения совершения нарушения иных своих обязанностей, в случае выявления значительных нарушений незамедлительно сообщает начальнику отдела;</w:t>
      </w:r>
    </w:p>
    <w:p w:rsidR="002C27BD" w:rsidRPr="00F63121" w:rsidRDefault="00ED1779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 xml:space="preserve"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</w:t>
      </w:r>
      <w:r w:rsidRPr="00F63121">
        <w:rPr>
          <w:rFonts w:cs="Times New Roman"/>
          <w:sz w:val="24"/>
          <w:szCs w:val="24"/>
        </w:rPr>
        <w:lastRenderedPageBreak/>
        <w:t>обязанностей;</w:t>
      </w:r>
    </w:p>
    <w:p w:rsidR="002C27BD" w:rsidRPr="00F63121" w:rsidRDefault="00ED1779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2C27BD" w:rsidRPr="00F63121" w:rsidRDefault="00ED1779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соблюдает требования при работе в АИС Налог-3 и информационных системах ФНС России в соответствии с инструкциями на рабочие места (далее-ИРМ) и (или) руководством пользователя (далее-РП):</w:t>
      </w:r>
    </w:p>
    <w:p w:rsidR="002C27BD" w:rsidRPr="00F63121" w:rsidRDefault="00ED1779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ИРМ-03.16.01-2. «Ведение счетов»;</w:t>
      </w:r>
    </w:p>
    <w:p w:rsidR="002C27BD" w:rsidRPr="00F63121" w:rsidRDefault="00ED1779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ИРМ-03.16.01-3. «Предоставление сведений о счетах»;</w:t>
      </w:r>
    </w:p>
    <w:p w:rsidR="002C27BD" w:rsidRPr="00F63121" w:rsidRDefault="00ED1779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ИРМ-05.04.02-1, ИРМ-05.04.02-2. «Камеральная налоговая проверка» Просмотр;</w:t>
      </w:r>
    </w:p>
    <w:p w:rsidR="002C27BD" w:rsidRPr="00F63121" w:rsidRDefault="00ED1779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ИРМ-40.01.01, ИРМ-40.01.02, ИРМ-40.01.03. «Взаимодействие с ЛК»;</w:t>
      </w:r>
    </w:p>
    <w:p w:rsidR="002C27BD" w:rsidRPr="00F63121" w:rsidRDefault="00ED1779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ИРМ-05.04.07.01, ИРМ-05.04.07.02-1, ИРМ-05.04.07.02-2, ИРМ-05.04.07.02-3. «Истребование_обработка документов»;</w:t>
      </w:r>
    </w:p>
    <w:p w:rsidR="002C27BD" w:rsidRPr="00F63121" w:rsidRDefault="00ED1779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ИРМ-04.01-13(04.04-13), ИРМ-04.01-2(04.04-2) «ОРУН. Государственная регистрация юридических лиц, индивидуальных предпринимателей, крестьянских фермерских хозяйств. (рук, техн)»;</w:t>
      </w:r>
    </w:p>
    <w:p w:rsidR="002C27BD" w:rsidRPr="00F63121" w:rsidRDefault="00ED1779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 xml:space="preserve">ИРМ-03.02-3, ИРМ-05.03.01.01-2, ИРМ-05.03.10-17, ИРМ-05.03.10-19, </w:t>
      </w:r>
    </w:p>
    <w:p w:rsidR="002C27BD" w:rsidRPr="00F63121" w:rsidRDefault="00ED1779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ИРМ-05.03.10-2, ИРМ-05.03.10-20, ИРМ-05.03.10-21, ИРМ-05.03.11.03-3. «Расчет налогов ФЛ»;</w:t>
      </w:r>
    </w:p>
    <w:p w:rsidR="002C27BD" w:rsidRPr="00F63121" w:rsidRDefault="00ED1779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ИРМ-05.08.02. «УЗ. Взыскание недоимки за счет денежных средств на счетах налогоплательщика, а также электронных денежных средств»;</w:t>
      </w:r>
    </w:p>
    <w:p w:rsidR="002C27BD" w:rsidRPr="00F63121" w:rsidRDefault="00ED1779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 xml:space="preserve">ИРМ-03.03-6, ИРМ-03.03-7, ИРМ-05.01.01, ИРМ-05.01.02, ИРМ-05.01.02, </w:t>
      </w:r>
    </w:p>
    <w:p w:rsidR="002C27BD" w:rsidRPr="00F63121" w:rsidRDefault="00ED1779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ИРМ-05.01.03-1, ИРМ-05.01.03-2, ИРМ-05.01.03-3, ИРМ-05.01.04, ИРМ-05.01.05, ИРМ-05.01.07, ИРМ-05.01.03-4, ИРМ-03.02-16, ИРМ-03.02-16, ИРМ-03.02-7, ИРМ-05.04-6, ИРМ-03.16.02-2, ИРМ-114.02.00.00.0020-20. «Учет налогоплательщиков»;</w:t>
      </w:r>
    </w:p>
    <w:p w:rsidR="002C27BD" w:rsidRPr="00F63121" w:rsidRDefault="00ED1779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 xml:space="preserve">ИРМ-106.01.00.00.0030-1, ИРМ-106.01.00.00.0030-2, </w:t>
      </w:r>
    </w:p>
    <w:p w:rsidR="002C27BD" w:rsidRPr="00F63121" w:rsidRDefault="00ED1779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ИРМ-106.01.00.00.0030-3. ЦУН. Просмотр;</w:t>
      </w:r>
    </w:p>
    <w:p w:rsidR="002C27BD" w:rsidRPr="00F63121" w:rsidRDefault="00ED1779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ИРМ-05.05.04, ИРМ-05.05.05, ИРМ-05.05.06, ИРМ-03.22.01-1, ИРМ-03.22.02,</w:t>
      </w:r>
    </w:p>
    <w:p w:rsidR="002C27BD" w:rsidRPr="00F63121" w:rsidRDefault="00ED1779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ИРМ-03.22.03-1, ИРМ-03.22.04. РСБ. КРСБ;</w:t>
      </w:r>
    </w:p>
    <w:p w:rsidR="006F3B6C" w:rsidRPr="00F63121" w:rsidRDefault="006F3B6C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ИРМ-06.02.03-08.01</w:t>
      </w:r>
      <w:r w:rsidR="00967D6E" w:rsidRPr="00F63121">
        <w:rPr>
          <w:rFonts w:cs="Times New Roman"/>
          <w:sz w:val="24"/>
          <w:szCs w:val="24"/>
        </w:rPr>
        <w:t xml:space="preserve"> «Взаимодействие с ЛК»</w:t>
      </w:r>
      <w:r w:rsidR="005B44DC" w:rsidRPr="00F63121">
        <w:rPr>
          <w:rFonts w:cs="Times New Roman"/>
          <w:sz w:val="24"/>
          <w:szCs w:val="24"/>
        </w:rPr>
        <w:t>;</w:t>
      </w:r>
    </w:p>
    <w:p w:rsidR="005B44DC" w:rsidRPr="00F63121" w:rsidRDefault="005B44DC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ИРМ-03.08-3</w:t>
      </w:r>
      <w:r w:rsidR="00967D6E" w:rsidRPr="00F63121">
        <w:rPr>
          <w:rFonts w:cs="Times New Roman"/>
          <w:sz w:val="24"/>
          <w:szCs w:val="24"/>
        </w:rPr>
        <w:t xml:space="preserve"> «Отправка документов»</w:t>
      </w:r>
      <w:r w:rsidRPr="00F63121">
        <w:rPr>
          <w:rFonts w:cs="Times New Roman"/>
          <w:sz w:val="24"/>
          <w:szCs w:val="24"/>
        </w:rPr>
        <w:t>;</w:t>
      </w:r>
    </w:p>
    <w:p w:rsidR="002C27BD" w:rsidRPr="00F63121" w:rsidRDefault="00ED1779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и иные задачи (компоненты) АИС "Налог-3" не регламентированные (на текущий момент) ИРМ и РП:</w:t>
      </w:r>
    </w:p>
    <w:p w:rsidR="002C27BD" w:rsidRPr="00F63121" w:rsidRDefault="00ED1779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Шаблон - ВИО. Оператор регистрации и ввода документов;</w:t>
      </w:r>
    </w:p>
    <w:p w:rsidR="002C27BD" w:rsidRPr="00F63121" w:rsidRDefault="00ED1779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Шаблон - Ответственный за прием и обработку Уведомлений в электронном виде;</w:t>
      </w:r>
    </w:p>
    <w:p w:rsidR="002C27BD" w:rsidRPr="00F63121" w:rsidRDefault="00ED1779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Шаблон - Ответственный за прием и обработку Уведомлений на бумажном носителе;</w:t>
      </w:r>
    </w:p>
    <w:p w:rsidR="002C27BD" w:rsidRPr="00F63121" w:rsidRDefault="00ED1779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Шаблон - Просмотр данных ЦУН;</w:t>
      </w:r>
    </w:p>
    <w:p w:rsidR="002C27BD" w:rsidRPr="00F63121" w:rsidRDefault="00ED1779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Шаблон - БЛС. Просмотр банковских счетов;</w:t>
      </w:r>
    </w:p>
    <w:p w:rsidR="002C27BD" w:rsidRPr="00F63121" w:rsidRDefault="00ED1779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Шаблон - Администрирование имущественных налогов ЮЛ – ВИО;</w:t>
      </w:r>
    </w:p>
    <w:p w:rsidR="002C27BD" w:rsidRPr="00F63121" w:rsidRDefault="00ED1779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Шаблон - Администрирование имущественных налогов ЮЛ – ЦУН;</w:t>
      </w:r>
    </w:p>
    <w:p w:rsidR="002C27BD" w:rsidRPr="00F63121" w:rsidRDefault="00ED1779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Шаблон - Доверенность_контроль;</w:t>
      </w:r>
    </w:p>
    <w:p w:rsidR="002C27BD" w:rsidRPr="00F63121" w:rsidRDefault="00ED1779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Шаблон - Доверенность_обработка документа;</w:t>
      </w:r>
    </w:p>
    <w:p w:rsidR="002C27BD" w:rsidRPr="00F63121" w:rsidRDefault="00ED1779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Шаблон - ОИВ. Государственная регистрация юридических лиц, индивидуальных предпринимателей, крестьянских фермерских хозяйств (выписки);</w:t>
      </w:r>
    </w:p>
    <w:p w:rsidR="00967D6E" w:rsidRPr="00F63121" w:rsidRDefault="00967D6E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Шаблон – Взаимодействие с ЛК делопроизводителя отдела общего и хозяйственного обеспечения;</w:t>
      </w:r>
    </w:p>
    <w:p w:rsidR="005B44DC" w:rsidRPr="00F63121" w:rsidRDefault="00967D6E" w:rsidP="00BF2C12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Шаблон – Направление документов НП. Отправка документов;</w:t>
      </w:r>
    </w:p>
    <w:p w:rsidR="002C27BD" w:rsidRPr="00F63121" w:rsidRDefault="00ED1779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2C27BD" w:rsidRPr="00F63121" w:rsidRDefault="00ED1779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соблюдает режимные ограничения, установленные инструкциями по работе с удаленным доступом к федеральным информационным ресурсам, при работе с удаленной базой данных к федеральным информационным ресурсам;</w:t>
      </w:r>
    </w:p>
    <w:p w:rsidR="002C27BD" w:rsidRPr="00F63121" w:rsidRDefault="00ED1779">
      <w:pPr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lastRenderedPageBreak/>
        <w:t>выполняет функции пользователя СКЗИ;</w:t>
      </w:r>
    </w:p>
    <w:p w:rsidR="002C27BD" w:rsidRPr="00F63121" w:rsidRDefault="00ED1779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выполняет функции, закрепленные установленными в Инспекции нормативно-правовыми актами;</w:t>
      </w:r>
    </w:p>
    <w:p w:rsidR="00967D6E" w:rsidRPr="00F63121" w:rsidRDefault="00967D6E" w:rsidP="00967D6E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соблюдает требования и режимные огра</w:t>
      </w:r>
      <w:r w:rsidR="00BF2C12" w:rsidRPr="00F63121">
        <w:rPr>
          <w:rFonts w:cs="Times New Roman"/>
          <w:sz w:val="24"/>
          <w:szCs w:val="24"/>
        </w:rPr>
        <w:t>ничения при работе в Федеральных</w:t>
      </w:r>
      <w:r w:rsidRPr="00F63121">
        <w:rPr>
          <w:rFonts w:cs="Times New Roman"/>
          <w:sz w:val="24"/>
          <w:szCs w:val="24"/>
        </w:rPr>
        <w:t xml:space="preserve"> информационны</w:t>
      </w:r>
      <w:r w:rsidR="00BF2C12" w:rsidRPr="00F63121">
        <w:rPr>
          <w:rFonts w:cs="Times New Roman"/>
          <w:sz w:val="24"/>
          <w:szCs w:val="24"/>
        </w:rPr>
        <w:t>х</w:t>
      </w:r>
      <w:r w:rsidRPr="00F63121">
        <w:rPr>
          <w:rFonts w:cs="Times New Roman"/>
          <w:sz w:val="24"/>
          <w:szCs w:val="24"/>
        </w:rPr>
        <w:t xml:space="preserve"> ресурс</w:t>
      </w:r>
      <w:r w:rsidR="00BF2C12" w:rsidRPr="00F63121">
        <w:rPr>
          <w:rFonts w:cs="Times New Roman"/>
          <w:sz w:val="24"/>
          <w:szCs w:val="24"/>
        </w:rPr>
        <w:t>ах, сопровождаемых</w:t>
      </w:r>
      <w:r w:rsidRPr="00F63121">
        <w:rPr>
          <w:rFonts w:cs="Times New Roman"/>
          <w:sz w:val="24"/>
          <w:szCs w:val="24"/>
        </w:rPr>
        <w:t xml:space="preserve"> МИ ФНС России по ЦОД в роли пользователя просмотр, чтение, редактирование, распечатывание, удаление на постоянной основе, (p_fz140_send, p_lk2);  </w:t>
      </w:r>
    </w:p>
    <w:p w:rsidR="00967D6E" w:rsidRPr="00F63121" w:rsidRDefault="00967D6E" w:rsidP="00967D6E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соблюдает требования и режимные ограничения при работе в Федеральны</w:t>
      </w:r>
      <w:r w:rsidR="00BF2C12" w:rsidRPr="00F63121">
        <w:rPr>
          <w:rFonts w:cs="Times New Roman"/>
          <w:sz w:val="24"/>
          <w:szCs w:val="24"/>
        </w:rPr>
        <w:t>х</w:t>
      </w:r>
      <w:r w:rsidRPr="00F63121">
        <w:rPr>
          <w:rFonts w:cs="Times New Roman"/>
          <w:sz w:val="24"/>
          <w:szCs w:val="24"/>
        </w:rPr>
        <w:t xml:space="preserve"> информационны</w:t>
      </w:r>
      <w:r w:rsidR="00BF2C12" w:rsidRPr="00F63121">
        <w:rPr>
          <w:rFonts w:cs="Times New Roman"/>
          <w:sz w:val="24"/>
          <w:szCs w:val="24"/>
        </w:rPr>
        <w:t>х</w:t>
      </w:r>
      <w:r w:rsidRPr="00F63121">
        <w:rPr>
          <w:rFonts w:cs="Times New Roman"/>
          <w:sz w:val="24"/>
          <w:szCs w:val="24"/>
        </w:rPr>
        <w:t xml:space="preserve"> ресурс</w:t>
      </w:r>
      <w:r w:rsidR="00BF2C12" w:rsidRPr="00F63121">
        <w:rPr>
          <w:rFonts w:cs="Times New Roman"/>
          <w:sz w:val="24"/>
          <w:szCs w:val="24"/>
        </w:rPr>
        <w:t>ах</w:t>
      </w:r>
      <w:r w:rsidRPr="00F63121">
        <w:rPr>
          <w:rFonts w:cs="Times New Roman"/>
          <w:sz w:val="24"/>
          <w:szCs w:val="24"/>
        </w:rPr>
        <w:t>: ЛК ФЛ 2.1;</w:t>
      </w:r>
    </w:p>
    <w:p w:rsidR="002C27BD" w:rsidRPr="00F63121" w:rsidRDefault="00ED1779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соблюдает требования и режимные ограничения при работе в Справочно-правовых системах «Консультант+», «Гарант»;</w:t>
      </w:r>
    </w:p>
    <w:p w:rsidR="002C27BD" w:rsidRPr="00F63121" w:rsidRDefault="00ED1779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соблюдает требования к хранению и использованию служебного удостоверения;</w:t>
      </w:r>
    </w:p>
    <w:p w:rsidR="002C27BD" w:rsidRPr="00F63121" w:rsidRDefault="00ED1779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соблюдает требования к хранению и использованию ключей электронной подписи (при наличии), печатей и штампов для документов и для опечатывания металлических шкафов, сейфов, кабинетов;</w:t>
      </w:r>
    </w:p>
    <w:p w:rsidR="002C27BD" w:rsidRPr="00F63121" w:rsidRDefault="00ED1779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незамедлительно уведомляет администратора информационной безопасности о фактах нарушения информационной безопасности, в случае их обнаружения;</w:t>
      </w:r>
    </w:p>
    <w:p w:rsidR="002C27BD" w:rsidRPr="00F63121" w:rsidRDefault="00ED1779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Свердловской области, Инспекции;</w:t>
      </w:r>
    </w:p>
    <w:p w:rsidR="002C27BD" w:rsidRPr="00F63121" w:rsidRDefault="00ED1779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сообщает в отдел безопасности (работнику, отвечающему за вопросы безопасности) Инспекции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</w:t>
      </w:r>
      <w:r w:rsidR="006C0502" w:rsidRPr="00F63121">
        <w:rPr>
          <w:rFonts w:cs="Times New Roman"/>
          <w:sz w:val="24"/>
          <w:szCs w:val="24"/>
        </w:rPr>
        <w:t>х в отношении налоговых органов;</w:t>
      </w:r>
    </w:p>
    <w:p w:rsidR="002C27BD" w:rsidRPr="00F63121" w:rsidRDefault="00ED1779" w:rsidP="00BF2C12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осуществляет иные функции, предусмотренные Налоговым кодексом, законами и иными нормативными правовыми актами Российской Федерации.</w:t>
      </w:r>
    </w:p>
    <w:p w:rsidR="002C27BD" w:rsidRPr="00F63121" w:rsidRDefault="002C27BD">
      <w:pPr>
        <w:widowControl w:val="0"/>
        <w:rPr>
          <w:rFonts w:cs="Times New Roman"/>
          <w:sz w:val="24"/>
          <w:szCs w:val="24"/>
        </w:rPr>
      </w:pPr>
    </w:p>
    <w:p w:rsidR="002C27BD" w:rsidRPr="00F63121" w:rsidRDefault="00ED1779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EB22EA" w:rsidRPr="00F63121">
        <w:rPr>
          <w:rFonts w:cs="Times New Roman"/>
          <w:sz w:val="24"/>
          <w:szCs w:val="24"/>
        </w:rPr>
        <w:t xml:space="preserve">главный специалист-эксперт </w:t>
      </w:r>
      <w:r w:rsidRPr="00F63121">
        <w:rPr>
          <w:rFonts w:cs="Times New Roman"/>
          <w:sz w:val="24"/>
          <w:szCs w:val="24"/>
        </w:rPr>
        <w:t xml:space="preserve">отдела общего обеспечения имеет право на: </w:t>
      </w:r>
    </w:p>
    <w:p w:rsidR="002C27BD" w:rsidRPr="00F63121" w:rsidRDefault="00ED1779" w:rsidP="00BF2C12">
      <w:pPr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обеспечение надлежащих организационно - технических условий, необходимых для исполнения должностных обязанностей;</w:t>
      </w:r>
    </w:p>
    <w:p w:rsidR="002C27BD" w:rsidRPr="00F63121" w:rsidRDefault="00ED1779" w:rsidP="00BF2C12">
      <w:pPr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 xml:space="preserve"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</w:t>
      </w:r>
      <w:r w:rsidRPr="00F63121">
        <w:rPr>
          <w:rFonts w:cs="Times New Roman"/>
          <w:sz w:val="24"/>
          <w:szCs w:val="24"/>
        </w:rPr>
        <w:lastRenderedPageBreak/>
        <w:t>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C27BD" w:rsidRPr="00F63121" w:rsidRDefault="00ED1779" w:rsidP="00BF2C12">
      <w:pPr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 xml:space="preserve"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BF2C12" w:rsidRPr="00F63121" w:rsidRDefault="00ED1779" w:rsidP="00BF2C12">
      <w:pPr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2C27BD" w:rsidRPr="00F63121" w:rsidRDefault="00ED1779" w:rsidP="00BF2C12">
      <w:pPr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2C27BD" w:rsidRPr="00F63121" w:rsidRDefault="00ED1779" w:rsidP="00BF2C12">
      <w:pPr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2C27BD" w:rsidRPr="00F63121" w:rsidRDefault="00ED1779" w:rsidP="00BF2C12">
      <w:pPr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2C27BD" w:rsidRPr="00F63121" w:rsidRDefault="00ED1779" w:rsidP="00BF2C12">
      <w:pPr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защиту сведений о гражданском служащем;</w:t>
      </w:r>
    </w:p>
    <w:p w:rsidR="002C27BD" w:rsidRPr="00F63121" w:rsidRDefault="00ED1779" w:rsidP="00BF2C12">
      <w:pPr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 xml:space="preserve">должностной рост на конкурсной основе; </w:t>
      </w:r>
    </w:p>
    <w:p w:rsidR="002C27BD" w:rsidRPr="00F63121" w:rsidRDefault="00ED1779" w:rsidP="00BF2C12">
      <w:pPr>
        <w:autoSpaceDE w:val="0"/>
        <w:autoSpaceDN w:val="0"/>
        <w:adjustRightInd w:val="0"/>
        <w:rPr>
          <w:rFonts w:cs="Times New Roman"/>
          <w:b/>
          <w:bCs/>
          <w:sz w:val="24"/>
          <w:szCs w:val="24"/>
        </w:rPr>
      </w:pPr>
      <w:r w:rsidRPr="00F63121">
        <w:rPr>
          <w:rFonts w:cs="Times New Roman"/>
          <w:bCs/>
          <w:sz w:val="24"/>
          <w:szCs w:val="24"/>
        </w:rPr>
        <w:t>профессиональное развитие в порядке,</w:t>
      </w:r>
      <w:r w:rsidRPr="00F63121">
        <w:rPr>
          <w:rFonts w:cs="Times New Roman"/>
          <w:b/>
          <w:bCs/>
          <w:sz w:val="24"/>
          <w:szCs w:val="24"/>
        </w:rPr>
        <w:t xml:space="preserve"> </w:t>
      </w:r>
      <w:r w:rsidRPr="00F63121">
        <w:rPr>
          <w:rFonts w:cs="Times New Roman"/>
          <w:sz w:val="24"/>
          <w:szCs w:val="24"/>
        </w:rPr>
        <w:t>установленном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2C27BD" w:rsidRPr="00F63121" w:rsidRDefault="00ED1779" w:rsidP="00BF2C12">
      <w:pPr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членство в профессиональном союзе;</w:t>
      </w:r>
    </w:p>
    <w:p w:rsidR="002C27BD" w:rsidRPr="00F63121" w:rsidRDefault="00ED1779" w:rsidP="00BF2C12">
      <w:pPr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рассмотрение индивидуальных служебных споров в соответствии с Федеральным законом от 27.07.2004 № 79-ФЗ «О государственной гражданской службе Российской Федерации» и другими законами;</w:t>
      </w:r>
    </w:p>
    <w:p w:rsidR="002C27BD" w:rsidRPr="00F63121" w:rsidRDefault="00ED1779" w:rsidP="00BF2C12">
      <w:pPr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проведение по его заявлению служебной проверки;</w:t>
      </w:r>
    </w:p>
    <w:p w:rsidR="002C27BD" w:rsidRPr="00F63121" w:rsidRDefault="00ED1779" w:rsidP="00BF2C12">
      <w:pPr>
        <w:tabs>
          <w:tab w:val="left" w:pos="1080"/>
        </w:tabs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защиту свои прав и законных интересов на гражданской службе, включая обжалование в суд их нарушения;</w:t>
      </w:r>
    </w:p>
    <w:p w:rsidR="002C27BD" w:rsidRPr="00F63121" w:rsidRDefault="00ED1779" w:rsidP="00BF2C12">
      <w:pPr>
        <w:tabs>
          <w:tab w:val="left" w:pos="1080"/>
        </w:tabs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медицинское страхование в соответствии с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2C27BD" w:rsidRPr="00F63121" w:rsidRDefault="00ED1779" w:rsidP="00BF2C12">
      <w:pPr>
        <w:tabs>
          <w:tab w:val="left" w:pos="1080"/>
        </w:tabs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2C27BD" w:rsidRPr="00F63121" w:rsidRDefault="00ED1779" w:rsidP="00BF2C12">
      <w:pPr>
        <w:tabs>
          <w:tab w:val="left" w:pos="1080"/>
        </w:tabs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государственное пенсионное обеспечение в соответствии с федеральным законом;</w:t>
      </w:r>
    </w:p>
    <w:p w:rsidR="002C27BD" w:rsidRPr="00F63121" w:rsidRDefault="00ED1779" w:rsidP="00BF2C12">
      <w:pPr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2C27BD" w:rsidRPr="00F63121" w:rsidRDefault="00ED1779" w:rsidP="00BF2C12">
      <w:pPr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внесение начальнику отдела общего обеспечения предложений по совершенствованию работы отдела, форм и методов организации труда;</w:t>
      </w:r>
    </w:p>
    <w:p w:rsidR="002C27BD" w:rsidRPr="00F63121" w:rsidRDefault="00ED1779" w:rsidP="00BF2C12">
      <w:pPr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представления отдела общего обеспечения в Управлении ФНС России по Свердловской области по указанию начальника Инспекции, начальника отдела в пределах сферы своей деятельности и компетенции;</w:t>
      </w:r>
    </w:p>
    <w:p w:rsidR="002C27BD" w:rsidRPr="00F63121" w:rsidRDefault="00ED1779" w:rsidP="00BF2C12">
      <w:pPr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ведение переписки по вопросам, относящимся к компетенции отдела общего обеспечения;</w:t>
      </w:r>
    </w:p>
    <w:p w:rsidR="002C27BD" w:rsidRPr="00F63121" w:rsidRDefault="00ED1779" w:rsidP="00BF2C12">
      <w:pPr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запрос и получение от отделов Инспекции рекомендаций, предложений и заключений по вопросам, относящимся к компетенции отдела;</w:t>
      </w:r>
    </w:p>
    <w:p w:rsidR="002C27BD" w:rsidRPr="00F63121" w:rsidRDefault="00ED1779" w:rsidP="00BF2C12">
      <w:pPr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работу с документами отделов Инспекции для выполнения возложенных на отдел общего обеспечения задач;</w:t>
      </w:r>
    </w:p>
    <w:p w:rsidR="002C27BD" w:rsidRPr="00F63121" w:rsidRDefault="00ED1779" w:rsidP="00BF2C12">
      <w:pPr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ознакомление с соответствующими документами и материалами, находящимися на исполнении и хранении, работу с документами, имеющими гриф «для служебного пользования»;</w:t>
      </w:r>
    </w:p>
    <w:p w:rsidR="00BF2C12" w:rsidRPr="00F63121" w:rsidRDefault="00ED1779" w:rsidP="00BF2C12">
      <w:pPr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оформленный в установленном порядке доступ к ресурсам инспекции, указанным в пункте 8 раз</w:t>
      </w:r>
      <w:r w:rsidR="00BF2C12" w:rsidRPr="00F63121">
        <w:rPr>
          <w:rFonts w:cs="Times New Roman"/>
          <w:sz w:val="24"/>
          <w:szCs w:val="24"/>
        </w:rPr>
        <w:t>дел III Должностного регламента;</w:t>
      </w:r>
    </w:p>
    <w:p w:rsidR="00BF2C12" w:rsidRPr="00F63121" w:rsidRDefault="00BF2C12" w:rsidP="00BF2C12">
      <w:pPr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lastRenderedPageBreak/>
        <w:t xml:space="preserve">иные права,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Управления, Инспекции.              </w:t>
      </w:r>
    </w:p>
    <w:p w:rsidR="00ED1779" w:rsidRPr="00F63121" w:rsidRDefault="00ED1779" w:rsidP="00BF2C12">
      <w:pPr>
        <w:rPr>
          <w:rFonts w:cs="Times New Roman"/>
          <w:sz w:val="24"/>
          <w:szCs w:val="24"/>
        </w:rPr>
      </w:pPr>
    </w:p>
    <w:p w:rsidR="00ED1779" w:rsidRPr="00F63121" w:rsidRDefault="00ED1779" w:rsidP="00BF2C12">
      <w:pPr>
        <w:widowControl w:val="0"/>
        <w:rPr>
          <w:rFonts w:eastAsia="Times New Roman" w:cs="Times New Roman"/>
          <w:sz w:val="24"/>
          <w:szCs w:val="24"/>
          <w:lang w:eastAsia="ru-RU"/>
        </w:rPr>
      </w:pPr>
      <w:r w:rsidRPr="00F63121">
        <w:rPr>
          <w:rFonts w:cs="Times New Roman"/>
          <w:sz w:val="24"/>
          <w:szCs w:val="24"/>
        </w:rPr>
        <w:t xml:space="preserve">10. </w:t>
      </w:r>
      <w:r w:rsidR="00140D43" w:rsidRPr="00F63121">
        <w:rPr>
          <w:rFonts w:cs="Times New Roman"/>
          <w:sz w:val="24"/>
          <w:szCs w:val="24"/>
        </w:rPr>
        <w:t xml:space="preserve">Главный специалист-эксперт </w:t>
      </w:r>
      <w:r w:rsidRPr="00F63121">
        <w:rPr>
          <w:rFonts w:cs="Times New Roman"/>
          <w:sz w:val="24"/>
          <w:szCs w:val="24"/>
        </w:rPr>
        <w:t xml:space="preserve">отдела общего обеспечения </w:t>
      </w:r>
      <w:r w:rsidRPr="00F63121">
        <w:rPr>
          <w:rFonts w:eastAsia="Times New Roman" w:cs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 № 506 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положением </w:t>
      </w:r>
      <w:r w:rsidR="00A71BD2" w:rsidRPr="00F63121">
        <w:rPr>
          <w:rFonts w:eastAsia="Times New Roman" w:cs="Times New Roman"/>
          <w:sz w:val="24"/>
          <w:szCs w:val="24"/>
          <w:lang w:eastAsia="ru-RU"/>
        </w:rPr>
        <w:t>о Межрайонной Инспекции ФНС</w:t>
      </w:r>
      <w:r w:rsidRPr="00F63121">
        <w:rPr>
          <w:rFonts w:eastAsia="Times New Roman" w:cs="Times New Roman"/>
          <w:sz w:val="24"/>
          <w:szCs w:val="24"/>
          <w:lang w:eastAsia="ru-RU"/>
        </w:rPr>
        <w:t xml:space="preserve"> России</w:t>
      </w:r>
      <w:r w:rsidR="00A71BD2" w:rsidRPr="00F63121">
        <w:rPr>
          <w:rFonts w:eastAsia="Times New Roman" w:cs="Times New Roman"/>
          <w:sz w:val="24"/>
          <w:szCs w:val="24"/>
          <w:lang w:eastAsia="ru-RU"/>
        </w:rPr>
        <w:t xml:space="preserve"> № 25 по Свердловской области</w:t>
      </w:r>
      <w:r w:rsidRPr="00F63121">
        <w:rPr>
          <w:rFonts w:eastAsia="Times New Roman" w:cs="Times New Roman"/>
          <w:sz w:val="24"/>
          <w:szCs w:val="24"/>
          <w:lang w:eastAsia="ru-RU"/>
        </w:rPr>
        <w:t xml:space="preserve">, положением об </w:t>
      </w:r>
      <w:r w:rsidRPr="00F63121">
        <w:rPr>
          <w:rFonts w:eastAsia="Times New Roman" w:cs="Times New Roman"/>
          <w:color w:val="FF0000"/>
          <w:sz w:val="24"/>
          <w:szCs w:val="24"/>
          <w:lang w:eastAsia="ru-RU"/>
        </w:rPr>
        <w:t xml:space="preserve"> </w:t>
      </w:r>
      <w:r w:rsidRPr="00F63121">
        <w:rPr>
          <w:rFonts w:eastAsia="Times New Roman" w:cs="Times New Roman"/>
          <w:color w:val="000000" w:themeColor="text1"/>
          <w:sz w:val="24"/>
          <w:szCs w:val="24"/>
          <w:lang w:eastAsia="ru-RU"/>
        </w:rPr>
        <w:t>отделе</w:t>
      </w:r>
      <w:r w:rsidRPr="00F63121">
        <w:rPr>
          <w:rFonts w:eastAsia="Times New Roman" w:cs="Times New Roman"/>
          <w:sz w:val="24"/>
          <w:szCs w:val="24"/>
          <w:lang w:eastAsia="ru-RU"/>
        </w:rPr>
        <w:t xml:space="preserve">, приказами (распоряжениями)  Управления ФНС России по Свердловской области, приказами инспекции, поручениями руководства Инспекции, </w:t>
      </w:r>
      <w:r w:rsidRPr="00F63121">
        <w:rPr>
          <w:rFonts w:eastAsia="Calibri" w:cs="Times New Roman"/>
          <w:sz w:val="24"/>
          <w:szCs w:val="24"/>
        </w:rPr>
        <w:t xml:space="preserve"> иными нормативными правовыми актами</w:t>
      </w:r>
      <w:r w:rsidRPr="00F63121">
        <w:rPr>
          <w:rFonts w:eastAsia="Times New Roman" w:cs="Times New Roman"/>
          <w:sz w:val="24"/>
          <w:szCs w:val="24"/>
          <w:lang w:eastAsia="ru-RU"/>
        </w:rPr>
        <w:t>.</w:t>
      </w:r>
    </w:p>
    <w:p w:rsidR="002C27BD" w:rsidRPr="00F63121" w:rsidRDefault="00ED1779">
      <w:pPr>
        <w:tabs>
          <w:tab w:val="left" w:pos="851"/>
          <w:tab w:val="left" w:pos="993"/>
        </w:tabs>
        <w:rPr>
          <w:rFonts w:eastAsia="Calibri"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11. </w:t>
      </w:r>
      <w:r w:rsidR="00140D43" w:rsidRPr="00F63121">
        <w:rPr>
          <w:rFonts w:cs="Times New Roman"/>
          <w:sz w:val="24"/>
          <w:szCs w:val="24"/>
        </w:rPr>
        <w:t xml:space="preserve">Главный специалист-эксперт </w:t>
      </w:r>
      <w:r w:rsidRPr="00F63121">
        <w:rPr>
          <w:rFonts w:cs="Times New Roman"/>
          <w:sz w:val="24"/>
          <w:szCs w:val="24"/>
        </w:rPr>
        <w:t xml:space="preserve">отдела общего обеспечения </w:t>
      </w:r>
      <w:r w:rsidRPr="00F63121">
        <w:rPr>
          <w:rFonts w:eastAsia="Calibri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F63121">
        <w:rPr>
          <w:rFonts w:eastAsia="Calibri" w:cs="Times New Roman"/>
          <w:bCs/>
          <w:sz w:val="24"/>
          <w:szCs w:val="24"/>
        </w:rPr>
        <w:t xml:space="preserve">Кроме того, </w:t>
      </w:r>
      <w:r w:rsidR="006C0502" w:rsidRPr="00F63121">
        <w:rPr>
          <w:rFonts w:eastAsia="Calibri" w:cs="Times New Roman"/>
          <w:bCs/>
          <w:sz w:val="24"/>
          <w:szCs w:val="24"/>
        </w:rPr>
        <w:t>г</w:t>
      </w:r>
      <w:r w:rsidR="006C0502" w:rsidRPr="00F63121">
        <w:rPr>
          <w:rFonts w:cs="Times New Roman"/>
          <w:sz w:val="24"/>
          <w:szCs w:val="24"/>
        </w:rPr>
        <w:t xml:space="preserve">лавный специалист-эксперт </w:t>
      </w:r>
      <w:r w:rsidRPr="00F63121">
        <w:rPr>
          <w:rFonts w:eastAsia="Calibri" w:cs="Times New Roman"/>
          <w:bCs/>
          <w:sz w:val="24"/>
          <w:szCs w:val="24"/>
        </w:rPr>
        <w:t>отдела общего обеспечения несет ответственность за</w:t>
      </w:r>
      <w:r w:rsidRPr="00F63121">
        <w:rPr>
          <w:rFonts w:eastAsia="Calibri" w:cs="Times New Roman"/>
          <w:sz w:val="24"/>
          <w:szCs w:val="24"/>
        </w:rPr>
        <w:t>:</w:t>
      </w:r>
    </w:p>
    <w:p w:rsidR="002C27BD" w:rsidRPr="00F63121" w:rsidRDefault="00ED1779">
      <w:pPr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 xml:space="preserve"> некачественное и несвоевременное выполнение задач, возложенных на отдел;</w:t>
      </w:r>
    </w:p>
    <w:p w:rsidR="002C27BD" w:rsidRPr="00F63121" w:rsidRDefault="00ED1779">
      <w:pPr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 xml:space="preserve"> разглашение государственной и налоговой тайны, иной, охраняемой законом служебной информации, ставшей ему известной в связи с исполнением должностных обязанностей;</w:t>
      </w:r>
    </w:p>
    <w:p w:rsidR="002C27BD" w:rsidRPr="00F63121" w:rsidRDefault="00ED1779">
      <w:pPr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 xml:space="preserve">  имущественный ущерб, причиненный по его вине;</w:t>
      </w:r>
    </w:p>
    <w:p w:rsidR="002C27BD" w:rsidRPr="00F63121" w:rsidRDefault="00ED1779">
      <w:pPr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 xml:space="preserve">  действие или бездействие, приведшее к нарушению прав и законных интересов граждан;</w:t>
      </w:r>
    </w:p>
    <w:p w:rsidR="002C27BD" w:rsidRPr="00F63121" w:rsidRDefault="00ED1779">
      <w:pPr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 xml:space="preserve"> несоблюдение ограничений, связанных с прохождением государственной гражданской службы;</w:t>
      </w:r>
    </w:p>
    <w:p w:rsidR="002C27BD" w:rsidRPr="00F63121" w:rsidRDefault="00ED1779">
      <w:pPr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 xml:space="preserve"> нарушение Кодекса этики и служебного поведения государственных гражданских служащих Федеральной налоговой службы;</w:t>
      </w:r>
    </w:p>
    <w:p w:rsidR="002C27BD" w:rsidRPr="00F63121" w:rsidRDefault="00ED1779">
      <w:pPr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 xml:space="preserve"> несоблюдение федеральных законов и нормативных правовых актов Российской Федерации, нормативных правовых актов Минфина России, актов ФНС России, вышестоящих налоговых органов,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</w:t>
      </w:r>
      <w:r w:rsidR="006C0502" w:rsidRPr="00F63121">
        <w:rPr>
          <w:rFonts w:cs="Times New Roman"/>
          <w:sz w:val="24"/>
          <w:szCs w:val="24"/>
        </w:rPr>
        <w:t>е;</w:t>
      </w:r>
    </w:p>
    <w:p w:rsidR="002C27BD" w:rsidRPr="00F63121" w:rsidRDefault="00ED1779">
      <w:pPr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 xml:space="preserve"> нарушение служебной и исполнительской дисциплины;</w:t>
      </w:r>
    </w:p>
    <w:p w:rsidR="002C27BD" w:rsidRPr="00F63121" w:rsidRDefault="00ED1779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 xml:space="preserve"> иных должностных обязанностей, предусмотренных настоящим регламентом.</w:t>
      </w:r>
    </w:p>
    <w:p w:rsidR="00140D43" w:rsidRPr="00F63121" w:rsidRDefault="00140D43" w:rsidP="006C0502">
      <w:pPr>
        <w:widowControl w:val="0"/>
        <w:ind w:firstLine="0"/>
        <w:rPr>
          <w:rFonts w:cs="Times New Roman"/>
          <w:b/>
          <w:sz w:val="24"/>
          <w:szCs w:val="24"/>
        </w:rPr>
      </w:pPr>
    </w:p>
    <w:p w:rsidR="002C27BD" w:rsidRPr="00F63121" w:rsidRDefault="00ED1779">
      <w:pPr>
        <w:widowControl w:val="0"/>
        <w:jc w:val="center"/>
        <w:rPr>
          <w:rFonts w:cs="Times New Roman"/>
          <w:b/>
          <w:sz w:val="24"/>
          <w:szCs w:val="24"/>
        </w:rPr>
      </w:pPr>
      <w:r w:rsidRPr="00F63121">
        <w:rPr>
          <w:rFonts w:cs="Times New Roman"/>
          <w:b/>
          <w:sz w:val="24"/>
          <w:szCs w:val="24"/>
        </w:rPr>
        <w:t xml:space="preserve">IV. Перечень вопросов, по которым </w:t>
      </w:r>
      <w:r w:rsidR="00140D43" w:rsidRPr="00F63121">
        <w:rPr>
          <w:rFonts w:cs="Times New Roman"/>
          <w:b/>
          <w:sz w:val="24"/>
          <w:szCs w:val="24"/>
        </w:rPr>
        <w:t xml:space="preserve">главный специалист-эксперт </w:t>
      </w:r>
      <w:r w:rsidRPr="00F63121">
        <w:rPr>
          <w:rFonts w:cs="Times New Roman"/>
          <w:b/>
          <w:sz w:val="24"/>
          <w:szCs w:val="24"/>
        </w:rPr>
        <w:t xml:space="preserve">отдела общего обеспечения вправе или обязан самостоятельно принимать </w:t>
      </w:r>
    </w:p>
    <w:p w:rsidR="002C27BD" w:rsidRPr="00F63121" w:rsidRDefault="00ED1779">
      <w:pPr>
        <w:widowControl w:val="0"/>
        <w:jc w:val="center"/>
        <w:rPr>
          <w:rFonts w:cs="Times New Roman"/>
          <w:b/>
          <w:sz w:val="24"/>
          <w:szCs w:val="24"/>
        </w:rPr>
      </w:pPr>
      <w:r w:rsidRPr="00F63121">
        <w:rPr>
          <w:rFonts w:cs="Times New Roman"/>
          <w:b/>
          <w:sz w:val="24"/>
          <w:szCs w:val="24"/>
        </w:rPr>
        <w:t>управленческие и иные решения</w:t>
      </w:r>
    </w:p>
    <w:p w:rsidR="002C27BD" w:rsidRPr="00F63121" w:rsidRDefault="002C27BD" w:rsidP="006C0502">
      <w:pPr>
        <w:widowControl w:val="0"/>
        <w:ind w:firstLine="0"/>
        <w:rPr>
          <w:rFonts w:cs="Times New Roman"/>
          <w:b/>
          <w:sz w:val="24"/>
          <w:szCs w:val="24"/>
        </w:rPr>
      </w:pPr>
    </w:p>
    <w:p w:rsidR="002C27BD" w:rsidRPr="00F63121" w:rsidRDefault="00ED1779">
      <w:pPr>
        <w:ind w:firstLine="720"/>
        <w:rPr>
          <w:rFonts w:cs="Times New Roman"/>
          <w:color w:val="FF0000"/>
          <w:sz w:val="24"/>
          <w:szCs w:val="24"/>
        </w:rPr>
      </w:pPr>
      <w:r w:rsidRPr="00F63121">
        <w:rPr>
          <w:rFonts w:eastAsia="Calibri" w:cs="Times New Roman"/>
          <w:sz w:val="24"/>
          <w:szCs w:val="24"/>
        </w:rPr>
        <w:t xml:space="preserve">12. При исполнении служебных обязанностей </w:t>
      </w:r>
      <w:r w:rsidR="00140D43" w:rsidRPr="00F63121">
        <w:rPr>
          <w:rFonts w:eastAsia="Calibri" w:cs="Times New Roman"/>
          <w:sz w:val="24"/>
          <w:szCs w:val="24"/>
        </w:rPr>
        <w:t xml:space="preserve">главный специалист-эксперт </w:t>
      </w:r>
      <w:r w:rsidRPr="00F63121">
        <w:rPr>
          <w:rFonts w:eastAsia="Calibri" w:cs="Times New Roman"/>
          <w:sz w:val="24"/>
          <w:szCs w:val="24"/>
        </w:rPr>
        <w:t>отдела общего обеспечения вправе самостоятельно принимать решения по вопросам:</w:t>
      </w:r>
      <w:r w:rsidRPr="00F63121">
        <w:rPr>
          <w:rFonts w:cs="Times New Roman"/>
          <w:color w:val="FF0000"/>
          <w:sz w:val="24"/>
          <w:szCs w:val="24"/>
        </w:rPr>
        <w:t xml:space="preserve"> </w:t>
      </w:r>
    </w:p>
    <w:p w:rsidR="002C27BD" w:rsidRPr="00F63121" w:rsidRDefault="00ED1779">
      <w:pPr>
        <w:ind w:firstLine="72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организации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2C27BD" w:rsidRPr="00F63121" w:rsidRDefault="006C0502">
      <w:pPr>
        <w:ind w:firstLine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 xml:space="preserve">           </w:t>
      </w:r>
      <w:r w:rsidR="00ED1779" w:rsidRPr="00F63121">
        <w:rPr>
          <w:rFonts w:cs="Times New Roman"/>
          <w:sz w:val="24"/>
          <w:szCs w:val="24"/>
        </w:rPr>
        <w:t>реализации законодательства Российской Федерации, положения о ФНС России, поручений ФНС России, Управления ФНС России по Свердловской области;</w:t>
      </w:r>
    </w:p>
    <w:p w:rsidR="002C27BD" w:rsidRPr="00F63121" w:rsidRDefault="00ED1779">
      <w:pPr>
        <w:ind w:firstLine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 xml:space="preserve">          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2C27BD" w:rsidRPr="00F63121" w:rsidRDefault="00ED1779">
      <w:pPr>
        <w:ind w:firstLine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 xml:space="preserve">          обеспечения порядка работы со служебной информацией, в том числе содержащей персональные данные налогоплательщиков;</w:t>
      </w:r>
    </w:p>
    <w:p w:rsidR="002C27BD" w:rsidRPr="00F63121" w:rsidRDefault="00ED1779">
      <w:pPr>
        <w:ind w:firstLine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 xml:space="preserve">          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2C27BD" w:rsidRPr="00F63121" w:rsidRDefault="00ED1779">
      <w:pPr>
        <w:ind w:firstLine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lastRenderedPageBreak/>
        <w:t xml:space="preserve">          осуществления проверки документов и при необходимости возвращения их на переоформление или запрашивание дополнительной информации у сотрудников инспекции;</w:t>
      </w:r>
    </w:p>
    <w:p w:rsidR="002C27BD" w:rsidRPr="00F63121" w:rsidRDefault="00ED1779">
      <w:pPr>
        <w:ind w:firstLine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 xml:space="preserve">         принятия решения о соответствии представленных документов требованиям законодательства, их достоверности и полноты;</w:t>
      </w:r>
    </w:p>
    <w:p w:rsidR="002C27BD" w:rsidRPr="00F63121" w:rsidRDefault="00ED1779">
      <w:pPr>
        <w:ind w:firstLine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 xml:space="preserve">         принятия участия в рассмотрении, согласовании, визировании протокола, акта, служебной записки, методического письма, отчета, плана, доклада и т.д.;</w:t>
      </w:r>
    </w:p>
    <w:p w:rsidR="002C27BD" w:rsidRPr="00F63121" w:rsidRDefault="00ED1779">
      <w:pPr>
        <w:ind w:firstLine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 xml:space="preserve">        </w:t>
      </w:r>
      <w:r w:rsidR="006C0502" w:rsidRPr="00F63121">
        <w:rPr>
          <w:rFonts w:cs="Times New Roman"/>
          <w:sz w:val="24"/>
          <w:szCs w:val="24"/>
        </w:rPr>
        <w:t xml:space="preserve"> </w:t>
      </w:r>
      <w:r w:rsidRPr="00F63121">
        <w:rPr>
          <w:rFonts w:cs="Times New Roman"/>
          <w:sz w:val="24"/>
          <w:szCs w:val="24"/>
        </w:rPr>
        <w:t>заверения надлежащим образом копий документов;</w:t>
      </w:r>
    </w:p>
    <w:p w:rsidR="002C27BD" w:rsidRPr="00F63121" w:rsidRDefault="00ED1779">
      <w:pPr>
        <w:ind w:firstLine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 xml:space="preserve">         информирования вышестоящего руководителя для принятия им соответствующего решения;</w:t>
      </w:r>
    </w:p>
    <w:p w:rsidR="00140D43" w:rsidRPr="00F63121" w:rsidRDefault="00ED1779" w:rsidP="00BF2C12">
      <w:pPr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иным вопросам, предусмотренным положениями об Инспекции и Отделе нормативными актами.</w:t>
      </w:r>
    </w:p>
    <w:p w:rsidR="002C27BD" w:rsidRPr="00F63121" w:rsidRDefault="00ED1779" w:rsidP="00BF2C12">
      <w:pPr>
        <w:rPr>
          <w:rFonts w:eastAsia="Calibri" w:cs="Times New Roman"/>
          <w:sz w:val="24"/>
          <w:szCs w:val="24"/>
        </w:rPr>
      </w:pPr>
      <w:r w:rsidRPr="00F63121">
        <w:rPr>
          <w:rFonts w:eastAsia="Calibri" w:cs="Times New Roman"/>
          <w:sz w:val="24"/>
          <w:szCs w:val="24"/>
        </w:rPr>
        <w:t xml:space="preserve">13. При исполнении служебных обязанностей </w:t>
      </w:r>
      <w:r w:rsidR="00140D43" w:rsidRPr="00F63121">
        <w:rPr>
          <w:rFonts w:eastAsia="Calibri" w:cs="Times New Roman"/>
          <w:sz w:val="24"/>
          <w:szCs w:val="24"/>
        </w:rPr>
        <w:t xml:space="preserve">главный специалист-эксперт </w:t>
      </w:r>
      <w:r w:rsidRPr="00F63121">
        <w:rPr>
          <w:rFonts w:eastAsia="Calibri" w:cs="Times New Roman"/>
          <w:sz w:val="24"/>
          <w:szCs w:val="24"/>
        </w:rPr>
        <w:t xml:space="preserve">отдела общего обеспечения обязан самостоятельно принимать решения по вопросам: </w:t>
      </w:r>
    </w:p>
    <w:p w:rsidR="002C27BD" w:rsidRPr="00F63121" w:rsidRDefault="00ED1779" w:rsidP="00BF2C12">
      <w:pPr>
        <w:rPr>
          <w:rFonts w:eastAsia="Calibri" w:cs="Times New Roman"/>
          <w:sz w:val="24"/>
          <w:szCs w:val="24"/>
        </w:rPr>
      </w:pPr>
      <w:r w:rsidRPr="00F63121">
        <w:rPr>
          <w:rFonts w:eastAsia="Calibri" w:cs="Times New Roman"/>
          <w:sz w:val="24"/>
          <w:szCs w:val="24"/>
        </w:rPr>
        <w:t>осуществления проверки документов;</w:t>
      </w:r>
    </w:p>
    <w:p w:rsidR="002C27BD" w:rsidRPr="00F63121" w:rsidRDefault="00ED1779" w:rsidP="00BF2C12">
      <w:pPr>
        <w:rPr>
          <w:rFonts w:eastAsia="Calibri" w:cs="Times New Roman"/>
          <w:sz w:val="24"/>
          <w:szCs w:val="24"/>
        </w:rPr>
      </w:pPr>
      <w:r w:rsidRPr="00F63121">
        <w:rPr>
          <w:rFonts w:eastAsia="Calibri" w:cs="Times New Roman"/>
          <w:sz w:val="24"/>
          <w:szCs w:val="24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2C27BD" w:rsidRPr="00F63121" w:rsidRDefault="00ED1779" w:rsidP="00BF2C12">
      <w:pPr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отказа в приеме документов, оформленных ненадлежащим образом;</w:t>
      </w:r>
    </w:p>
    <w:p w:rsidR="002C27BD" w:rsidRPr="00F63121" w:rsidRDefault="00ED1779" w:rsidP="00BF2C12">
      <w:pPr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заверения надлежащим образом копий документа и др.;</w:t>
      </w:r>
    </w:p>
    <w:p w:rsidR="002C27BD" w:rsidRPr="00F63121" w:rsidRDefault="00ED1779" w:rsidP="00BF2C12">
      <w:pPr>
        <w:pStyle w:val="ConsPlusNormal"/>
        <w:ind w:firstLine="709"/>
        <w:jc w:val="both"/>
        <w:rPr>
          <w:rFonts w:cs="Times New Roman"/>
          <w:b/>
          <w:sz w:val="24"/>
          <w:szCs w:val="24"/>
        </w:rPr>
      </w:pPr>
      <w:r w:rsidRPr="00F63121">
        <w:rPr>
          <w:rFonts w:ascii="Times New Roman" w:eastAsia="Calibri" w:hAnsi="Times New Roman" w:cs="Times New Roman"/>
          <w:sz w:val="24"/>
          <w:szCs w:val="24"/>
        </w:rPr>
        <w:t>иным вопросам.</w:t>
      </w:r>
    </w:p>
    <w:p w:rsidR="002C27BD" w:rsidRPr="00F63121" w:rsidRDefault="002C27BD" w:rsidP="00BF2C12">
      <w:pPr>
        <w:pStyle w:val="ConsPlusNormal"/>
        <w:ind w:firstLine="709"/>
        <w:jc w:val="both"/>
        <w:rPr>
          <w:rFonts w:cs="Times New Roman"/>
          <w:b/>
          <w:sz w:val="24"/>
          <w:szCs w:val="24"/>
        </w:rPr>
      </w:pPr>
    </w:p>
    <w:p w:rsidR="00140D43" w:rsidRPr="00F63121" w:rsidRDefault="00ED1779">
      <w:pPr>
        <w:widowControl w:val="0"/>
        <w:jc w:val="center"/>
        <w:rPr>
          <w:rFonts w:cs="Times New Roman"/>
          <w:b/>
          <w:sz w:val="24"/>
          <w:szCs w:val="24"/>
        </w:rPr>
      </w:pPr>
      <w:r w:rsidRPr="00F63121">
        <w:rPr>
          <w:rFonts w:cs="Times New Roman"/>
          <w:b/>
          <w:sz w:val="24"/>
          <w:szCs w:val="24"/>
        </w:rPr>
        <w:t xml:space="preserve">V. Перечень вопросов, по которым </w:t>
      </w:r>
      <w:r w:rsidR="00140D43" w:rsidRPr="00F63121">
        <w:rPr>
          <w:rFonts w:cs="Times New Roman"/>
          <w:b/>
          <w:sz w:val="24"/>
          <w:szCs w:val="24"/>
        </w:rPr>
        <w:t xml:space="preserve">главный специалист-эксперт </w:t>
      </w:r>
      <w:r w:rsidRPr="00F63121">
        <w:rPr>
          <w:rFonts w:cs="Times New Roman"/>
          <w:b/>
          <w:sz w:val="24"/>
          <w:szCs w:val="24"/>
        </w:rPr>
        <w:t>отдела</w:t>
      </w:r>
    </w:p>
    <w:p w:rsidR="002C27BD" w:rsidRPr="00F63121" w:rsidRDefault="00ED1779">
      <w:pPr>
        <w:widowControl w:val="0"/>
        <w:jc w:val="center"/>
        <w:rPr>
          <w:rFonts w:cs="Times New Roman"/>
          <w:b/>
          <w:sz w:val="24"/>
          <w:szCs w:val="24"/>
        </w:rPr>
      </w:pPr>
      <w:r w:rsidRPr="00F63121">
        <w:rPr>
          <w:rFonts w:cs="Times New Roman"/>
          <w:b/>
          <w:sz w:val="24"/>
          <w:szCs w:val="24"/>
        </w:rPr>
        <w:t>общего обеспечения</w:t>
      </w:r>
      <w:r w:rsidRPr="00F63121">
        <w:rPr>
          <w:rFonts w:cs="Times New Roman"/>
          <w:sz w:val="24"/>
          <w:szCs w:val="24"/>
        </w:rPr>
        <w:t xml:space="preserve"> </w:t>
      </w:r>
      <w:r w:rsidRPr="00F63121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40D43" w:rsidRPr="00F63121" w:rsidRDefault="00140D43" w:rsidP="006C0502">
      <w:pPr>
        <w:widowControl w:val="0"/>
        <w:ind w:firstLine="0"/>
        <w:rPr>
          <w:rFonts w:cs="Times New Roman"/>
          <w:b/>
          <w:sz w:val="24"/>
          <w:szCs w:val="24"/>
        </w:rPr>
      </w:pPr>
    </w:p>
    <w:p w:rsidR="00CF63E4" w:rsidRPr="00F63121" w:rsidRDefault="00ED1779" w:rsidP="00CF63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3121">
        <w:rPr>
          <w:rFonts w:ascii="Times New Roman" w:hAnsi="Times New Roman" w:cs="Times New Roman"/>
          <w:sz w:val="24"/>
          <w:szCs w:val="24"/>
        </w:rPr>
        <w:t xml:space="preserve">14. </w:t>
      </w:r>
      <w:r w:rsidR="00140D43" w:rsidRPr="00F63121">
        <w:rPr>
          <w:rFonts w:ascii="Times New Roman" w:hAnsi="Times New Roman" w:cs="Times New Roman"/>
          <w:sz w:val="24"/>
          <w:szCs w:val="24"/>
        </w:rPr>
        <w:t xml:space="preserve">Главный специалист-эксперт </w:t>
      </w:r>
      <w:r w:rsidR="00CF63E4" w:rsidRPr="00F63121">
        <w:rPr>
          <w:rFonts w:ascii="Times New Roman" w:hAnsi="Times New Roman" w:cs="Times New Roman"/>
          <w:sz w:val="24"/>
          <w:szCs w:val="24"/>
        </w:rPr>
        <w:t>отдела общего обеспечения в соответствии со своей компетенцией вправе участвовать в подготовке (обсуждении) следующих проектов:</w:t>
      </w:r>
    </w:p>
    <w:p w:rsidR="00CF63E4" w:rsidRPr="00F63121" w:rsidRDefault="00CF63E4" w:rsidP="00CF63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63121">
        <w:rPr>
          <w:rFonts w:ascii="Times New Roman" w:hAnsi="Times New Roman" w:cs="Times New Roman"/>
          <w:sz w:val="24"/>
          <w:szCs w:val="24"/>
        </w:rPr>
        <w:t xml:space="preserve">  </w:t>
      </w:r>
      <w:r w:rsidRPr="00F63121">
        <w:rPr>
          <w:rFonts w:ascii="Times New Roman" w:hAnsi="Times New Roman" w:cs="Times New Roman"/>
          <w:sz w:val="24"/>
          <w:szCs w:val="24"/>
        </w:rPr>
        <w:tab/>
        <w:t>служебных и докладных записок, приказов, распоряжений в части применения законодательства Российской Федерации, нормативно-правовых документов, регламентирующих организацию работы инспекции, делопроизводства и хранение документов, иным вопросам;</w:t>
      </w:r>
    </w:p>
    <w:p w:rsidR="00CF63E4" w:rsidRPr="00F63121" w:rsidRDefault="00CF63E4" w:rsidP="006C050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63121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нач</w:t>
      </w:r>
      <w:r w:rsidR="006C0502" w:rsidRPr="00F63121">
        <w:rPr>
          <w:rFonts w:ascii="Times New Roman" w:hAnsi="Times New Roman" w:cs="Times New Roman"/>
          <w:sz w:val="24"/>
          <w:szCs w:val="24"/>
        </w:rPr>
        <w:t>альника и начальника инспекции.</w:t>
      </w:r>
    </w:p>
    <w:p w:rsidR="00CF63E4" w:rsidRPr="00F63121" w:rsidRDefault="00CF63E4" w:rsidP="00CF63E4">
      <w:pPr>
        <w:rPr>
          <w:rFonts w:eastAsia="Calibri" w:cs="Times New Roman"/>
          <w:sz w:val="24"/>
          <w:szCs w:val="24"/>
        </w:rPr>
      </w:pPr>
      <w:r w:rsidRPr="00F63121">
        <w:rPr>
          <w:rFonts w:eastAsia="Calibri" w:cs="Times New Roman"/>
          <w:sz w:val="24"/>
          <w:szCs w:val="24"/>
        </w:rPr>
        <w:t xml:space="preserve">15. </w:t>
      </w:r>
      <w:r w:rsidR="00140D43" w:rsidRPr="00F63121">
        <w:rPr>
          <w:rFonts w:cs="Times New Roman"/>
          <w:sz w:val="24"/>
          <w:szCs w:val="24"/>
        </w:rPr>
        <w:t xml:space="preserve">Главный специалист-эксперт </w:t>
      </w:r>
      <w:r w:rsidRPr="00F63121">
        <w:rPr>
          <w:rFonts w:eastAsia="Calibri"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CF63E4" w:rsidRPr="00F63121" w:rsidRDefault="00CF63E4" w:rsidP="00CF63E4">
      <w:pPr>
        <w:widowControl w:val="0"/>
        <w:autoSpaceDE w:val="0"/>
        <w:autoSpaceDN w:val="0"/>
        <w:ind w:firstLine="0"/>
        <w:rPr>
          <w:rFonts w:eastAsia="Calibri" w:cs="Times New Roman"/>
          <w:b/>
          <w:sz w:val="24"/>
          <w:szCs w:val="24"/>
          <w:lang w:eastAsia="ru-RU"/>
        </w:rPr>
      </w:pPr>
      <w:r w:rsidRPr="00F63121">
        <w:rPr>
          <w:rFonts w:eastAsia="Times New Roman" w:cs="Times New Roman"/>
          <w:sz w:val="24"/>
          <w:szCs w:val="24"/>
          <w:lang w:eastAsia="ru-RU"/>
        </w:rPr>
        <w:t xml:space="preserve">          графика отпусков работников инспекции; </w:t>
      </w:r>
      <w:r w:rsidRPr="00F63121">
        <w:rPr>
          <w:rFonts w:eastAsia="Calibri" w:cs="Times New Roman"/>
          <w:sz w:val="24"/>
          <w:szCs w:val="24"/>
          <w:lang w:eastAsia="ru-RU"/>
        </w:rPr>
        <w:t xml:space="preserve">подготовки информации; </w:t>
      </w:r>
      <w:r w:rsidRPr="00F63121">
        <w:rPr>
          <w:rFonts w:eastAsia="Times New Roman" w:cs="Times New Roman"/>
          <w:sz w:val="24"/>
          <w:szCs w:val="24"/>
          <w:lang w:eastAsia="ru-RU"/>
        </w:rPr>
        <w:t>служебных и докладных записок, приказов, распоряжений в части применения законодательства Российской Федерации, нормативно-правовых</w:t>
      </w:r>
      <w:r w:rsidR="00F63121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F63121">
        <w:rPr>
          <w:rFonts w:eastAsia="Times New Roman" w:cs="Times New Roman"/>
          <w:sz w:val="24"/>
          <w:szCs w:val="24"/>
          <w:lang w:eastAsia="ru-RU"/>
        </w:rPr>
        <w:t>документов</w:t>
      </w:r>
      <w:r w:rsidR="00F63121">
        <w:rPr>
          <w:rFonts w:eastAsia="Times New Roman" w:cs="Times New Roman"/>
          <w:sz w:val="24"/>
          <w:szCs w:val="24"/>
          <w:lang w:eastAsia="ru-RU"/>
        </w:rPr>
        <w:t>,</w:t>
      </w:r>
      <w:r w:rsidRPr="00F63121">
        <w:rPr>
          <w:rFonts w:eastAsia="Times New Roman" w:cs="Times New Roman"/>
          <w:sz w:val="24"/>
          <w:szCs w:val="24"/>
          <w:lang w:eastAsia="ru-RU"/>
        </w:rPr>
        <w:t xml:space="preserve"> регламентирующих организацию работы инспекции, делопроизводства и хранения д</w:t>
      </w:r>
      <w:bookmarkStart w:id="24" w:name="_GoBack"/>
      <w:bookmarkEnd w:id="24"/>
      <w:r w:rsidRPr="00F63121">
        <w:rPr>
          <w:rFonts w:eastAsia="Times New Roman" w:cs="Times New Roman"/>
          <w:sz w:val="24"/>
          <w:szCs w:val="24"/>
          <w:lang w:eastAsia="ru-RU"/>
        </w:rPr>
        <w:t>окументов, иным вопросам</w:t>
      </w:r>
      <w:r w:rsidRPr="00F63121">
        <w:rPr>
          <w:rFonts w:eastAsia="Calibri" w:cs="Times New Roman"/>
          <w:sz w:val="24"/>
          <w:szCs w:val="24"/>
          <w:lang w:eastAsia="ru-RU"/>
        </w:rPr>
        <w:t>.</w:t>
      </w:r>
      <w:r w:rsidRPr="00F63121">
        <w:rPr>
          <w:rFonts w:eastAsia="Calibri" w:cs="Times New Roman"/>
          <w:b/>
          <w:sz w:val="24"/>
          <w:szCs w:val="24"/>
          <w:lang w:eastAsia="ru-RU"/>
        </w:rPr>
        <w:t xml:space="preserve"> </w:t>
      </w:r>
    </w:p>
    <w:p w:rsidR="002C27BD" w:rsidRPr="00F63121" w:rsidRDefault="002C27BD" w:rsidP="00CF63E4">
      <w:pPr>
        <w:ind w:firstLine="720"/>
        <w:rPr>
          <w:rFonts w:cs="Times New Roman"/>
          <w:b/>
          <w:sz w:val="24"/>
          <w:szCs w:val="24"/>
        </w:rPr>
      </w:pPr>
    </w:p>
    <w:p w:rsidR="002C27BD" w:rsidRPr="00F63121" w:rsidRDefault="00ED1779">
      <w:pPr>
        <w:widowControl w:val="0"/>
        <w:jc w:val="center"/>
        <w:rPr>
          <w:rFonts w:cs="Times New Roman"/>
          <w:b/>
          <w:sz w:val="24"/>
          <w:szCs w:val="24"/>
        </w:rPr>
      </w:pPr>
      <w:r w:rsidRPr="00F63121">
        <w:rPr>
          <w:rFonts w:cs="Times New Roman"/>
          <w:b/>
          <w:sz w:val="24"/>
          <w:szCs w:val="24"/>
        </w:rPr>
        <w:t>VI. Сроки и процедуры подготовки, рассмотрения проектов</w:t>
      </w:r>
      <w:r w:rsidRPr="00F63121">
        <w:rPr>
          <w:rFonts w:cs="Times New Roman"/>
          <w:b/>
          <w:sz w:val="24"/>
          <w:szCs w:val="24"/>
        </w:rPr>
        <w:br/>
        <w:t xml:space="preserve">управленческих и иных решений, порядок согласования и </w:t>
      </w:r>
    </w:p>
    <w:p w:rsidR="002C27BD" w:rsidRPr="00F63121" w:rsidRDefault="00ED1779">
      <w:pPr>
        <w:widowControl w:val="0"/>
        <w:jc w:val="center"/>
        <w:rPr>
          <w:rFonts w:cs="Times New Roman"/>
          <w:b/>
          <w:sz w:val="24"/>
          <w:szCs w:val="24"/>
        </w:rPr>
      </w:pPr>
      <w:r w:rsidRPr="00F63121">
        <w:rPr>
          <w:rFonts w:cs="Times New Roman"/>
          <w:b/>
          <w:sz w:val="24"/>
          <w:szCs w:val="24"/>
        </w:rPr>
        <w:t>принятия данных решений</w:t>
      </w:r>
    </w:p>
    <w:p w:rsidR="002C27BD" w:rsidRPr="00F63121" w:rsidRDefault="002C27BD">
      <w:pPr>
        <w:widowControl w:val="0"/>
        <w:rPr>
          <w:rFonts w:cs="Times New Roman"/>
          <w:sz w:val="24"/>
          <w:szCs w:val="24"/>
        </w:rPr>
      </w:pPr>
    </w:p>
    <w:p w:rsidR="002C27BD" w:rsidRPr="00F63121" w:rsidRDefault="00ED1779">
      <w:pPr>
        <w:ind w:right="17"/>
        <w:rPr>
          <w:rFonts w:cs="Times New Roman"/>
          <w:bCs/>
          <w:sz w:val="24"/>
          <w:szCs w:val="24"/>
        </w:rPr>
      </w:pPr>
      <w:r w:rsidRPr="00F63121">
        <w:rPr>
          <w:rFonts w:cs="Times New Roman"/>
          <w:sz w:val="24"/>
          <w:szCs w:val="24"/>
        </w:rPr>
        <w:t>16.  </w:t>
      </w:r>
      <w:r w:rsidRPr="00F63121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140D43" w:rsidRPr="00F63121">
        <w:rPr>
          <w:rFonts w:cs="Times New Roman"/>
          <w:sz w:val="24"/>
          <w:szCs w:val="24"/>
        </w:rPr>
        <w:t>главный специалист-эксперт</w:t>
      </w:r>
      <w:r w:rsidRPr="00F63121">
        <w:rPr>
          <w:rFonts w:cs="Times New Roman"/>
          <w:sz w:val="24"/>
          <w:szCs w:val="24"/>
        </w:rPr>
        <w:t xml:space="preserve"> отдела общего обеспечения </w:t>
      </w:r>
      <w:r w:rsidRPr="00F63121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40D43" w:rsidRPr="00F63121" w:rsidRDefault="00140D43" w:rsidP="006C0502">
      <w:pPr>
        <w:widowControl w:val="0"/>
        <w:ind w:firstLine="0"/>
        <w:rPr>
          <w:rFonts w:cs="Times New Roman"/>
          <w:b/>
          <w:sz w:val="24"/>
          <w:szCs w:val="24"/>
        </w:rPr>
      </w:pPr>
    </w:p>
    <w:p w:rsidR="002C27BD" w:rsidRPr="00F63121" w:rsidRDefault="00ED1779">
      <w:pPr>
        <w:widowControl w:val="0"/>
        <w:jc w:val="center"/>
        <w:rPr>
          <w:rFonts w:cs="Times New Roman"/>
          <w:b/>
          <w:sz w:val="24"/>
          <w:szCs w:val="24"/>
        </w:rPr>
      </w:pPr>
      <w:r w:rsidRPr="00F63121">
        <w:rPr>
          <w:rFonts w:cs="Times New Roman"/>
          <w:b/>
          <w:sz w:val="24"/>
          <w:szCs w:val="24"/>
        </w:rPr>
        <w:t>VII. Порядок служебного взаимодействия</w:t>
      </w:r>
    </w:p>
    <w:p w:rsidR="002C27BD" w:rsidRPr="00F63121" w:rsidRDefault="002C27BD">
      <w:pPr>
        <w:widowControl w:val="0"/>
        <w:rPr>
          <w:rFonts w:cs="Times New Roman"/>
          <w:sz w:val="24"/>
          <w:szCs w:val="24"/>
        </w:rPr>
      </w:pPr>
    </w:p>
    <w:p w:rsidR="002C27BD" w:rsidRPr="00F63121" w:rsidRDefault="00ED1779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 xml:space="preserve">17. Взаимодействие </w:t>
      </w:r>
      <w:r w:rsidR="00140D43" w:rsidRPr="00F63121">
        <w:rPr>
          <w:rFonts w:cs="Times New Roman"/>
          <w:sz w:val="24"/>
          <w:szCs w:val="24"/>
        </w:rPr>
        <w:t xml:space="preserve">главного специалиста-эксперта </w:t>
      </w:r>
      <w:r w:rsidRPr="00F63121">
        <w:rPr>
          <w:rFonts w:cs="Times New Roman"/>
          <w:sz w:val="24"/>
          <w:szCs w:val="24"/>
        </w:rPr>
        <w:t xml:space="preserve">отдела общего обеспечения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</w:t>
      </w:r>
      <w:r w:rsidRPr="00F63121">
        <w:rPr>
          <w:rFonts w:cs="Times New Roman"/>
          <w:sz w:val="24"/>
          <w:szCs w:val="24"/>
        </w:rPr>
        <w:lastRenderedPageBreak/>
        <w:t>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F63121">
        <w:rPr>
          <w:rFonts w:cs="Times New Roman"/>
          <w:spacing w:val="-17"/>
          <w:sz w:val="24"/>
          <w:szCs w:val="24"/>
        </w:rPr>
        <w:t xml:space="preserve"> </w:t>
      </w:r>
      <w:r w:rsidRPr="00F63121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140D43" w:rsidRPr="00F63121" w:rsidRDefault="00ED1779" w:rsidP="00184217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 xml:space="preserve">Служебное взаимодействие </w:t>
      </w:r>
      <w:r w:rsidR="00140D43" w:rsidRPr="00F63121">
        <w:rPr>
          <w:rFonts w:cs="Times New Roman"/>
          <w:sz w:val="24"/>
          <w:szCs w:val="24"/>
        </w:rPr>
        <w:t xml:space="preserve">главного специалиста-эксперта </w:t>
      </w:r>
      <w:r w:rsidRPr="00F63121">
        <w:rPr>
          <w:rFonts w:cs="Times New Roman"/>
          <w:sz w:val="24"/>
          <w:szCs w:val="24"/>
        </w:rPr>
        <w:t>отдела общего обеспечения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184217" w:rsidRPr="00F63121" w:rsidRDefault="00184217" w:rsidP="00184217">
      <w:pPr>
        <w:shd w:val="clear" w:color="auto" w:fill="FFFFFF"/>
        <w:ind w:firstLine="714"/>
        <w:rPr>
          <w:rFonts w:cs="Times New Roman"/>
          <w:sz w:val="24"/>
          <w:szCs w:val="24"/>
        </w:rPr>
      </w:pPr>
    </w:p>
    <w:p w:rsidR="002C27BD" w:rsidRPr="00F63121" w:rsidRDefault="00ED1779">
      <w:pPr>
        <w:shd w:val="clear" w:color="auto" w:fill="FFFFFF"/>
        <w:ind w:firstLine="714"/>
        <w:jc w:val="center"/>
        <w:rPr>
          <w:rFonts w:cs="Times New Roman"/>
          <w:b/>
          <w:sz w:val="24"/>
          <w:szCs w:val="24"/>
        </w:rPr>
      </w:pPr>
      <w:r w:rsidRPr="00F63121">
        <w:rPr>
          <w:rFonts w:cs="Times New Roman"/>
          <w:b/>
          <w:sz w:val="24"/>
          <w:szCs w:val="24"/>
        </w:rPr>
        <w:t>VIII. Перечень государственных услуг, оказываемых</w:t>
      </w:r>
    </w:p>
    <w:p w:rsidR="002C27BD" w:rsidRPr="00F63121" w:rsidRDefault="00ED1779">
      <w:pPr>
        <w:shd w:val="clear" w:color="auto" w:fill="FFFFFF"/>
        <w:ind w:firstLine="714"/>
        <w:jc w:val="center"/>
        <w:rPr>
          <w:rFonts w:cs="Times New Roman"/>
          <w:b/>
          <w:sz w:val="24"/>
          <w:szCs w:val="24"/>
        </w:rPr>
      </w:pPr>
      <w:r w:rsidRPr="00F63121">
        <w:rPr>
          <w:rFonts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C27BD" w:rsidRPr="00F63121" w:rsidRDefault="00ED1779">
      <w:pPr>
        <w:shd w:val="clear" w:color="auto" w:fill="FFFFFF"/>
        <w:ind w:firstLine="714"/>
        <w:jc w:val="center"/>
        <w:rPr>
          <w:rFonts w:cs="Times New Roman"/>
          <w:b/>
          <w:sz w:val="24"/>
          <w:szCs w:val="24"/>
        </w:rPr>
      </w:pPr>
      <w:r w:rsidRPr="00F63121">
        <w:rPr>
          <w:rFonts w:cs="Times New Roman"/>
          <w:b/>
          <w:sz w:val="24"/>
          <w:szCs w:val="24"/>
        </w:rPr>
        <w:t>регламентом Федеральной налоговой службы</w:t>
      </w:r>
    </w:p>
    <w:p w:rsidR="002C27BD" w:rsidRPr="00F63121" w:rsidRDefault="002C27BD">
      <w:pPr>
        <w:widowControl w:val="0"/>
        <w:rPr>
          <w:rFonts w:cs="Times New Roman"/>
          <w:sz w:val="24"/>
          <w:szCs w:val="24"/>
        </w:rPr>
      </w:pPr>
    </w:p>
    <w:p w:rsidR="002C27BD" w:rsidRPr="00F63121" w:rsidRDefault="00ED1779">
      <w:pPr>
        <w:rPr>
          <w:rFonts w:eastAsia="Calibri"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18. </w:t>
      </w:r>
      <w:r w:rsidRPr="00F63121">
        <w:rPr>
          <w:rFonts w:eastAsia="Calibri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140D43" w:rsidRPr="00F63121">
        <w:rPr>
          <w:rFonts w:cs="Times New Roman"/>
          <w:sz w:val="24"/>
          <w:szCs w:val="24"/>
        </w:rPr>
        <w:t xml:space="preserve">главный специалист-эксперт </w:t>
      </w:r>
      <w:r w:rsidRPr="00F63121">
        <w:rPr>
          <w:rFonts w:cs="Times New Roman"/>
          <w:sz w:val="24"/>
          <w:szCs w:val="24"/>
        </w:rPr>
        <w:t xml:space="preserve">отдела общего обеспечения </w:t>
      </w:r>
      <w:r w:rsidRPr="00F63121">
        <w:rPr>
          <w:rFonts w:eastAsia="Calibri" w:cs="Times New Roman"/>
          <w:sz w:val="24"/>
          <w:szCs w:val="24"/>
        </w:rPr>
        <w:t xml:space="preserve">выполняет организационное обеспечение оказания следующих видов государственных услуг, осуществляемых Инспекцией: </w:t>
      </w:r>
    </w:p>
    <w:p w:rsidR="002C27BD" w:rsidRPr="00F63121" w:rsidRDefault="00ED1779">
      <w:pPr>
        <w:rPr>
          <w:rFonts w:eastAsia="Calibri" w:cs="Times New Roman"/>
          <w:sz w:val="24"/>
          <w:szCs w:val="24"/>
        </w:rPr>
      </w:pPr>
      <w:r w:rsidRPr="00F63121">
        <w:rPr>
          <w:rFonts w:eastAsia="Calibri" w:cs="Times New Roman"/>
          <w:sz w:val="24"/>
          <w:szCs w:val="24"/>
        </w:rPr>
        <w:t>прием документов (заявлений, доверенностей);</w:t>
      </w:r>
    </w:p>
    <w:p w:rsidR="002C27BD" w:rsidRPr="00F63121" w:rsidRDefault="00ED1779">
      <w:pPr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бесплатное информирование (в том числе в письменной форме, а также по телефону) налогоплательщиков по вопросам, касающимся компетенции отдела.</w:t>
      </w:r>
    </w:p>
    <w:p w:rsidR="002C27BD" w:rsidRPr="00F63121" w:rsidRDefault="002C27BD">
      <w:pPr>
        <w:widowControl w:val="0"/>
        <w:rPr>
          <w:rFonts w:cs="Times New Roman"/>
          <w:sz w:val="24"/>
          <w:szCs w:val="24"/>
        </w:rPr>
      </w:pPr>
    </w:p>
    <w:p w:rsidR="002C27BD" w:rsidRPr="00F63121" w:rsidRDefault="00ED1779">
      <w:pPr>
        <w:widowControl w:val="0"/>
        <w:jc w:val="center"/>
        <w:rPr>
          <w:rFonts w:cs="Times New Roman"/>
          <w:b/>
          <w:sz w:val="24"/>
          <w:szCs w:val="24"/>
        </w:rPr>
      </w:pPr>
      <w:r w:rsidRPr="00F63121">
        <w:rPr>
          <w:rFonts w:cs="Times New Roman"/>
          <w:b/>
          <w:sz w:val="24"/>
          <w:szCs w:val="24"/>
        </w:rPr>
        <w:t>IX. Показатели эффективности и результативности</w:t>
      </w:r>
    </w:p>
    <w:p w:rsidR="002C27BD" w:rsidRPr="00F63121" w:rsidRDefault="00ED1779">
      <w:pPr>
        <w:widowControl w:val="0"/>
        <w:jc w:val="center"/>
        <w:rPr>
          <w:rFonts w:cs="Times New Roman"/>
          <w:b/>
          <w:sz w:val="24"/>
          <w:szCs w:val="24"/>
        </w:rPr>
      </w:pPr>
      <w:r w:rsidRPr="00F63121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2C27BD" w:rsidRPr="00F63121" w:rsidRDefault="002C27BD">
      <w:pPr>
        <w:widowControl w:val="0"/>
        <w:rPr>
          <w:rFonts w:cs="Times New Roman"/>
          <w:sz w:val="24"/>
          <w:szCs w:val="24"/>
        </w:rPr>
      </w:pPr>
    </w:p>
    <w:p w:rsidR="002C27BD" w:rsidRPr="00F63121" w:rsidRDefault="00ED1779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 xml:space="preserve">19. Эффективность и результативность профессиональной служебной деятельности </w:t>
      </w:r>
      <w:r w:rsidR="00140D43" w:rsidRPr="00F63121">
        <w:rPr>
          <w:rFonts w:cs="Times New Roman"/>
          <w:sz w:val="24"/>
          <w:szCs w:val="24"/>
        </w:rPr>
        <w:t xml:space="preserve">главного специалиста-эксперта </w:t>
      </w:r>
      <w:r w:rsidRPr="00F63121">
        <w:rPr>
          <w:rFonts w:cs="Times New Roman"/>
          <w:sz w:val="24"/>
          <w:szCs w:val="24"/>
        </w:rPr>
        <w:t>отдела общего обеспечения оценивается по следующим показателям:</w:t>
      </w:r>
    </w:p>
    <w:p w:rsidR="002C27BD" w:rsidRPr="00F63121" w:rsidRDefault="00ED1779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C27BD" w:rsidRPr="00F63121" w:rsidRDefault="00ED1779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2C27BD" w:rsidRPr="00F63121" w:rsidRDefault="00ED1779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C27BD" w:rsidRPr="00F63121" w:rsidRDefault="00ED1779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C27BD" w:rsidRPr="00F63121" w:rsidRDefault="00ED1779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C27BD" w:rsidRPr="00F63121" w:rsidRDefault="00ED1779">
      <w:pPr>
        <w:widowControl w:val="0"/>
        <w:rPr>
          <w:rFonts w:cs="Times New Roman"/>
          <w:sz w:val="24"/>
          <w:szCs w:val="24"/>
        </w:rPr>
      </w:pPr>
      <w:r w:rsidRPr="00F63121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C27BD" w:rsidRPr="00F63121" w:rsidRDefault="00ED1779">
      <w:pPr>
        <w:widowControl w:val="0"/>
        <w:rPr>
          <w:rFonts w:cs="Times New Roman"/>
          <w:color w:val="FF0000"/>
          <w:sz w:val="24"/>
          <w:szCs w:val="24"/>
        </w:rPr>
      </w:pPr>
      <w:r w:rsidRPr="00F63121">
        <w:rPr>
          <w:rFonts w:cs="Times New Roman"/>
          <w:sz w:val="24"/>
          <w:szCs w:val="24"/>
        </w:rPr>
        <w:t xml:space="preserve">осознанию ответственности за последствия своих действий, принимаемых решений. </w:t>
      </w:r>
    </w:p>
    <w:p w:rsidR="002C27BD" w:rsidRPr="00F63121" w:rsidRDefault="002C27B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124FE3" w:rsidRPr="00F63121" w:rsidRDefault="00124FE3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124FE3" w:rsidRPr="00F63121" w:rsidRDefault="00124FE3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C27BD" w:rsidRPr="00F63121" w:rsidRDefault="002C27BD">
      <w:pPr>
        <w:widowControl w:val="0"/>
        <w:jc w:val="center"/>
        <w:rPr>
          <w:rFonts w:cs="Times New Roman"/>
          <w:sz w:val="24"/>
          <w:szCs w:val="24"/>
        </w:rPr>
      </w:pPr>
    </w:p>
    <w:sectPr w:rsidR="002C27BD" w:rsidRPr="00F63121" w:rsidSect="00C741E5">
      <w:headerReference w:type="default" r:id="rId12"/>
      <w:headerReference w:type="first" r:id="rId13"/>
      <w:type w:val="continuous"/>
      <w:pgSz w:w="11906" w:h="16838"/>
      <w:pgMar w:top="1134" w:right="567" w:bottom="1134" w:left="1134" w:header="397" w:footer="7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7A8A" w:rsidRDefault="00AE7A8A">
      <w:r>
        <w:separator/>
      </w:r>
    </w:p>
  </w:endnote>
  <w:endnote w:type="continuationSeparator" w:id="0">
    <w:p w:rsidR="00AE7A8A" w:rsidRDefault="00AE7A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7A8A" w:rsidRDefault="00AE7A8A">
      <w:r>
        <w:separator/>
      </w:r>
    </w:p>
  </w:footnote>
  <w:footnote w:type="continuationSeparator" w:id="0">
    <w:p w:rsidR="00AE7A8A" w:rsidRDefault="00AE7A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</w:sdtPr>
    <w:sdtEndPr>
      <w:rPr>
        <w:sz w:val="24"/>
        <w:szCs w:val="24"/>
      </w:rPr>
    </w:sdtEndPr>
    <w:sdtContent>
      <w:p w:rsidR="00AF21EE" w:rsidRDefault="00AF21EE">
        <w:pPr>
          <w:pStyle w:val="aa"/>
          <w:jc w:val="center"/>
          <w:rPr>
            <w:rFonts w:cs="Times New Roman"/>
            <w:color w:val="999999"/>
            <w:sz w:val="24"/>
            <w:szCs w:val="24"/>
          </w:rPr>
        </w:pPr>
        <w:r>
          <w:rPr>
            <w:rFonts w:cs="Times New Roman"/>
            <w:color w:val="999999"/>
            <w:sz w:val="24"/>
            <w:szCs w:val="24"/>
          </w:rPr>
          <w:fldChar w:fldCharType="begin"/>
        </w:r>
        <w:r>
          <w:rPr>
            <w:rFonts w:cs="Times New Roman"/>
            <w:color w:val="999999"/>
            <w:sz w:val="24"/>
            <w:szCs w:val="24"/>
          </w:rPr>
          <w:instrText>PAGE   \* MERGEFORMAT</w:instrText>
        </w:r>
        <w:r>
          <w:rPr>
            <w:rFonts w:cs="Times New Roman"/>
            <w:color w:val="999999"/>
            <w:sz w:val="24"/>
            <w:szCs w:val="24"/>
          </w:rPr>
          <w:fldChar w:fldCharType="separate"/>
        </w:r>
        <w:r w:rsidR="00E47C2E">
          <w:rPr>
            <w:rFonts w:cs="Times New Roman"/>
            <w:noProof/>
            <w:color w:val="999999"/>
            <w:sz w:val="24"/>
            <w:szCs w:val="24"/>
          </w:rPr>
          <w:t>10</w:t>
        </w:r>
        <w:r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AF21EE" w:rsidRDefault="00AF21EE">
    <w:pPr>
      <w:pStyle w:val="aa"/>
      <w:rPr>
        <w:rFonts w:cs="Times New Roman"/>
        <w:i/>
        <w:color w:val="999999"/>
        <w:sz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4499583"/>
      <w:docPartObj>
        <w:docPartGallery w:val="Page Numbers (Top of Page)"/>
        <w:docPartUnique/>
      </w:docPartObj>
    </w:sdtPr>
    <w:sdtEndPr/>
    <w:sdtContent>
      <w:p w:rsidR="00AF21EE" w:rsidRDefault="00AF21EE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AF21EE" w:rsidRDefault="00AF21EE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6614"/>
    <w:rsid w:val="0001315F"/>
    <w:rsid w:val="00016846"/>
    <w:rsid w:val="000234A5"/>
    <w:rsid w:val="0002586A"/>
    <w:rsid w:val="00027871"/>
    <w:rsid w:val="00037F54"/>
    <w:rsid w:val="000457F3"/>
    <w:rsid w:val="00047D12"/>
    <w:rsid w:val="00055266"/>
    <w:rsid w:val="00056BB9"/>
    <w:rsid w:val="00057CCC"/>
    <w:rsid w:val="0006107E"/>
    <w:rsid w:val="00064C7C"/>
    <w:rsid w:val="00066210"/>
    <w:rsid w:val="00075D6C"/>
    <w:rsid w:val="00085B46"/>
    <w:rsid w:val="000863EA"/>
    <w:rsid w:val="00090C33"/>
    <w:rsid w:val="000916AA"/>
    <w:rsid w:val="00092644"/>
    <w:rsid w:val="000A13C8"/>
    <w:rsid w:val="000B0869"/>
    <w:rsid w:val="000B5048"/>
    <w:rsid w:val="000B720A"/>
    <w:rsid w:val="000B7C1A"/>
    <w:rsid w:val="000C04B0"/>
    <w:rsid w:val="000C2E02"/>
    <w:rsid w:val="000C550E"/>
    <w:rsid w:val="000C6E28"/>
    <w:rsid w:val="000C7D67"/>
    <w:rsid w:val="000D08BF"/>
    <w:rsid w:val="000D08EA"/>
    <w:rsid w:val="000F677A"/>
    <w:rsid w:val="00101355"/>
    <w:rsid w:val="00111114"/>
    <w:rsid w:val="0011543C"/>
    <w:rsid w:val="001170B1"/>
    <w:rsid w:val="00121DFA"/>
    <w:rsid w:val="00121E28"/>
    <w:rsid w:val="00124FE3"/>
    <w:rsid w:val="00131F73"/>
    <w:rsid w:val="00134C5E"/>
    <w:rsid w:val="00134F86"/>
    <w:rsid w:val="00136BD0"/>
    <w:rsid w:val="00140D43"/>
    <w:rsid w:val="00141E3E"/>
    <w:rsid w:val="00154BAB"/>
    <w:rsid w:val="001559CE"/>
    <w:rsid w:val="00165B7A"/>
    <w:rsid w:val="001665C3"/>
    <w:rsid w:val="00175938"/>
    <w:rsid w:val="00182335"/>
    <w:rsid w:val="00182713"/>
    <w:rsid w:val="00184217"/>
    <w:rsid w:val="00192C50"/>
    <w:rsid w:val="001A03CA"/>
    <w:rsid w:val="001A0913"/>
    <w:rsid w:val="001A6BC0"/>
    <w:rsid w:val="001A77B8"/>
    <w:rsid w:val="001A7D72"/>
    <w:rsid w:val="001B5BBA"/>
    <w:rsid w:val="001B5C87"/>
    <w:rsid w:val="001C154A"/>
    <w:rsid w:val="001C2DB4"/>
    <w:rsid w:val="001D2783"/>
    <w:rsid w:val="001E1592"/>
    <w:rsid w:val="001E5446"/>
    <w:rsid w:val="001E7CCF"/>
    <w:rsid w:val="001F1715"/>
    <w:rsid w:val="001F68ED"/>
    <w:rsid w:val="00201EDD"/>
    <w:rsid w:val="002160F5"/>
    <w:rsid w:val="00217C53"/>
    <w:rsid w:val="0022091F"/>
    <w:rsid w:val="00220C33"/>
    <w:rsid w:val="00236E0E"/>
    <w:rsid w:val="002459AD"/>
    <w:rsid w:val="0025122B"/>
    <w:rsid w:val="00254973"/>
    <w:rsid w:val="00254D09"/>
    <w:rsid w:val="00260286"/>
    <w:rsid w:val="002625B2"/>
    <w:rsid w:val="00295029"/>
    <w:rsid w:val="002A276B"/>
    <w:rsid w:val="002A648D"/>
    <w:rsid w:val="002A6C03"/>
    <w:rsid w:val="002A7D55"/>
    <w:rsid w:val="002B3231"/>
    <w:rsid w:val="002B43D2"/>
    <w:rsid w:val="002B5611"/>
    <w:rsid w:val="002B7A62"/>
    <w:rsid w:val="002C27BD"/>
    <w:rsid w:val="002D1878"/>
    <w:rsid w:val="002D22C6"/>
    <w:rsid w:val="002D4283"/>
    <w:rsid w:val="002D6828"/>
    <w:rsid w:val="002E1761"/>
    <w:rsid w:val="002F5B24"/>
    <w:rsid w:val="00300943"/>
    <w:rsid w:val="00307907"/>
    <w:rsid w:val="00313753"/>
    <w:rsid w:val="00315FED"/>
    <w:rsid w:val="003219ED"/>
    <w:rsid w:val="00323B62"/>
    <w:rsid w:val="00324962"/>
    <w:rsid w:val="003314B0"/>
    <w:rsid w:val="00337505"/>
    <w:rsid w:val="00340885"/>
    <w:rsid w:val="003468E3"/>
    <w:rsid w:val="00356B56"/>
    <w:rsid w:val="00367EA0"/>
    <w:rsid w:val="003741E1"/>
    <w:rsid w:val="0037447B"/>
    <w:rsid w:val="00386FA3"/>
    <w:rsid w:val="00392E6A"/>
    <w:rsid w:val="00397C11"/>
    <w:rsid w:val="003A05C8"/>
    <w:rsid w:val="003A2AA4"/>
    <w:rsid w:val="003A32CB"/>
    <w:rsid w:val="003A43AB"/>
    <w:rsid w:val="003B30B0"/>
    <w:rsid w:val="003B6087"/>
    <w:rsid w:val="003B71D3"/>
    <w:rsid w:val="003B7A81"/>
    <w:rsid w:val="003C3AC3"/>
    <w:rsid w:val="003C4B94"/>
    <w:rsid w:val="003C5027"/>
    <w:rsid w:val="003D12E8"/>
    <w:rsid w:val="003E62E1"/>
    <w:rsid w:val="003F5ABF"/>
    <w:rsid w:val="003F7272"/>
    <w:rsid w:val="00404AE7"/>
    <w:rsid w:val="0041019D"/>
    <w:rsid w:val="00415570"/>
    <w:rsid w:val="00440720"/>
    <w:rsid w:val="0044318B"/>
    <w:rsid w:val="004447DF"/>
    <w:rsid w:val="00452018"/>
    <w:rsid w:val="00454EA9"/>
    <w:rsid w:val="0045726D"/>
    <w:rsid w:val="004776BC"/>
    <w:rsid w:val="0048113A"/>
    <w:rsid w:val="00481656"/>
    <w:rsid w:val="00483D56"/>
    <w:rsid w:val="0049073B"/>
    <w:rsid w:val="004917F0"/>
    <w:rsid w:val="00492B5B"/>
    <w:rsid w:val="00493417"/>
    <w:rsid w:val="00497B12"/>
    <w:rsid w:val="00497CF7"/>
    <w:rsid w:val="004A1FA0"/>
    <w:rsid w:val="004A3010"/>
    <w:rsid w:val="004A43A2"/>
    <w:rsid w:val="004A62D4"/>
    <w:rsid w:val="004B09B4"/>
    <w:rsid w:val="004B0FEF"/>
    <w:rsid w:val="004B2600"/>
    <w:rsid w:val="004B35CC"/>
    <w:rsid w:val="004B7353"/>
    <w:rsid w:val="004C39C6"/>
    <w:rsid w:val="004D1931"/>
    <w:rsid w:val="004D3338"/>
    <w:rsid w:val="004E4F3F"/>
    <w:rsid w:val="004F5964"/>
    <w:rsid w:val="004F5FD0"/>
    <w:rsid w:val="00512B18"/>
    <w:rsid w:val="0051643B"/>
    <w:rsid w:val="00517D84"/>
    <w:rsid w:val="005226B1"/>
    <w:rsid w:val="00526FFE"/>
    <w:rsid w:val="0053153E"/>
    <w:rsid w:val="00532AAD"/>
    <w:rsid w:val="00536AA0"/>
    <w:rsid w:val="00537E24"/>
    <w:rsid w:val="005438E0"/>
    <w:rsid w:val="00571EBE"/>
    <w:rsid w:val="005726DB"/>
    <w:rsid w:val="00573515"/>
    <w:rsid w:val="00574780"/>
    <w:rsid w:val="0058043F"/>
    <w:rsid w:val="00582AD9"/>
    <w:rsid w:val="0058504A"/>
    <w:rsid w:val="00585805"/>
    <w:rsid w:val="00592CFC"/>
    <w:rsid w:val="0059423D"/>
    <w:rsid w:val="005B07C3"/>
    <w:rsid w:val="005B44DC"/>
    <w:rsid w:val="005C0179"/>
    <w:rsid w:val="005C054C"/>
    <w:rsid w:val="005C1549"/>
    <w:rsid w:val="005C5D48"/>
    <w:rsid w:val="005C6F65"/>
    <w:rsid w:val="005D09BB"/>
    <w:rsid w:val="005D1E6A"/>
    <w:rsid w:val="005D4D7D"/>
    <w:rsid w:val="005D7ABC"/>
    <w:rsid w:val="005D7AD0"/>
    <w:rsid w:val="005E140B"/>
    <w:rsid w:val="005F3137"/>
    <w:rsid w:val="005F3684"/>
    <w:rsid w:val="006241BD"/>
    <w:rsid w:val="00627EEE"/>
    <w:rsid w:val="00630988"/>
    <w:rsid w:val="0063107D"/>
    <w:rsid w:val="006404E4"/>
    <w:rsid w:val="0064298C"/>
    <w:rsid w:val="006618E5"/>
    <w:rsid w:val="00670F69"/>
    <w:rsid w:val="00671440"/>
    <w:rsid w:val="00674287"/>
    <w:rsid w:val="00681090"/>
    <w:rsid w:val="006824EC"/>
    <w:rsid w:val="00683559"/>
    <w:rsid w:val="00686C23"/>
    <w:rsid w:val="0069092B"/>
    <w:rsid w:val="006A44FB"/>
    <w:rsid w:val="006A5528"/>
    <w:rsid w:val="006B5A05"/>
    <w:rsid w:val="006C0502"/>
    <w:rsid w:val="006D0607"/>
    <w:rsid w:val="006D1DF5"/>
    <w:rsid w:val="006D6A67"/>
    <w:rsid w:val="006E2C92"/>
    <w:rsid w:val="006E5BFA"/>
    <w:rsid w:val="006E6747"/>
    <w:rsid w:val="006E682B"/>
    <w:rsid w:val="006E75C0"/>
    <w:rsid w:val="006F140C"/>
    <w:rsid w:val="006F2F05"/>
    <w:rsid w:val="006F3B6C"/>
    <w:rsid w:val="006F411B"/>
    <w:rsid w:val="00703877"/>
    <w:rsid w:val="00710C3E"/>
    <w:rsid w:val="00711D99"/>
    <w:rsid w:val="00712D9A"/>
    <w:rsid w:val="0071560A"/>
    <w:rsid w:val="00721021"/>
    <w:rsid w:val="00721040"/>
    <w:rsid w:val="00721B15"/>
    <w:rsid w:val="007345A6"/>
    <w:rsid w:val="007423E7"/>
    <w:rsid w:val="00757903"/>
    <w:rsid w:val="00765E4A"/>
    <w:rsid w:val="00770110"/>
    <w:rsid w:val="007702BC"/>
    <w:rsid w:val="007737D0"/>
    <w:rsid w:val="00775378"/>
    <w:rsid w:val="00782AA8"/>
    <w:rsid w:val="00783E24"/>
    <w:rsid w:val="007972CB"/>
    <w:rsid w:val="007A056A"/>
    <w:rsid w:val="007A4800"/>
    <w:rsid w:val="007A66A8"/>
    <w:rsid w:val="007A6A89"/>
    <w:rsid w:val="007A7062"/>
    <w:rsid w:val="007A71BC"/>
    <w:rsid w:val="007B0EB1"/>
    <w:rsid w:val="007B2780"/>
    <w:rsid w:val="007B3C41"/>
    <w:rsid w:val="007B6CFA"/>
    <w:rsid w:val="007C09B4"/>
    <w:rsid w:val="007C6D69"/>
    <w:rsid w:val="007D14F3"/>
    <w:rsid w:val="007D402F"/>
    <w:rsid w:val="007D4ADF"/>
    <w:rsid w:val="007D5B2B"/>
    <w:rsid w:val="007E3D90"/>
    <w:rsid w:val="007F339E"/>
    <w:rsid w:val="007F3D35"/>
    <w:rsid w:val="007F64E6"/>
    <w:rsid w:val="00802DE2"/>
    <w:rsid w:val="00804AB6"/>
    <w:rsid w:val="00806B0C"/>
    <w:rsid w:val="00812BFB"/>
    <w:rsid w:val="0081666B"/>
    <w:rsid w:val="008214E1"/>
    <w:rsid w:val="00822936"/>
    <w:rsid w:val="00832F0C"/>
    <w:rsid w:val="008468D8"/>
    <w:rsid w:val="00850E01"/>
    <w:rsid w:val="008514A2"/>
    <w:rsid w:val="008612D9"/>
    <w:rsid w:val="00877280"/>
    <w:rsid w:val="00882463"/>
    <w:rsid w:val="008920BA"/>
    <w:rsid w:val="008925F5"/>
    <w:rsid w:val="008971B7"/>
    <w:rsid w:val="008A5EB3"/>
    <w:rsid w:val="008B0C75"/>
    <w:rsid w:val="008E4B65"/>
    <w:rsid w:val="008F3781"/>
    <w:rsid w:val="008F7217"/>
    <w:rsid w:val="00901795"/>
    <w:rsid w:val="009050DA"/>
    <w:rsid w:val="0090747B"/>
    <w:rsid w:val="009074F6"/>
    <w:rsid w:val="00921AC3"/>
    <w:rsid w:val="00924038"/>
    <w:rsid w:val="00926516"/>
    <w:rsid w:val="00933CCA"/>
    <w:rsid w:val="00940EED"/>
    <w:rsid w:val="00942953"/>
    <w:rsid w:val="00944E3B"/>
    <w:rsid w:val="009457C1"/>
    <w:rsid w:val="00950A95"/>
    <w:rsid w:val="009601DA"/>
    <w:rsid w:val="009678D6"/>
    <w:rsid w:val="00967D6E"/>
    <w:rsid w:val="00971D8E"/>
    <w:rsid w:val="0098413A"/>
    <w:rsid w:val="009909DF"/>
    <w:rsid w:val="00991494"/>
    <w:rsid w:val="00991FCE"/>
    <w:rsid w:val="00995DFE"/>
    <w:rsid w:val="00997D04"/>
    <w:rsid w:val="009A732F"/>
    <w:rsid w:val="009A7768"/>
    <w:rsid w:val="009B1B30"/>
    <w:rsid w:val="009B38D3"/>
    <w:rsid w:val="009B61FA"/>
    <w:rsid w:val="009B6831"/>
    <w:rsid w:val="009C78BA"/>
    <w:rsid w:val="009D5A89"/>
    <w:rsid w:val="009E1BD1"/>
    <w:rsid w:val="009F0BC2"/>
    <w:rsid w:val="009F3087"/>
    <w:rsid w:val="009F4E62"/>
    <w:rsid w:val="009F6C84"/>
    <w:rsid w:val="00A02D6E"/>
    <w:rsid w:val="00A044DB"/>
    <w:rsid w:val="00A068D7"/>
    <w:rsid w:val="00A2339B"/>
    <w:rsid w:val="00A25DB1"/>
    <w:rsid w:val="00A356E4"/>
    <w:rsid w:val="00A4459C"/>
    <w:rsid w:val="00A50F36"/>
    <w:rsid w:val="00A524EE"/>
    <w:rsid w:val="00A537B6"/>
    <w:rsid w:val="00A5621D"/>
    <w:rsid w:val="00A610B5"/>
    <w:rsid w:val="00A71BD2"/>
    <w:rsid w:val="00A83B0E"/>
    <w:rsid w:val="00A911D8"/>
    <w:rsid w:val="00A97A49"/>
    <w:rsid w:val="00AA150C"/>
    <w:rsid w:val="00AB1ACA"/>
    <w:rsid w:val="00AB26A3"/>
    <w:rsid w:val="00AC3D3B"/>
    <w:rsid w:val="00AC5F96"/>
    <w:rsid w:val="00AC7306"/>
    <w:rsid w:val="00AD2C17"/>
    <w:rsid w:val="00AE00D3"/>
    <w:rsid w:val="00AE0D00"/>
    <w:rsid w:val="00AE7A8A"/>
    <w:rsid w:val="00AF09BA"/>
    <w:rsid w:val="00AF1106"/>
    <w:rsid w:val="00AF21EE"/>
    <w:rsid w:val="00AF362A"/>
    <w:rsid w:val="00AF4BFF"/>
    <w:rsid w:val="00AF55C8"/>
    <w:rsid w:val="00B00C29"/>
    <w:rsid w:val="00B01ED0"/>
    <w:rsid w:val="00B06048"/>
    <w:rsid w:val="00B0702B"/>
    <w:rsid w:val="00B1369A"/>
    <w:rsid w:val="00B14886"/>
    <w:rsid w:val="00B14EB0"/>
    <w:rsid w:val="00B17003"/>
    <w:rsid w:val="00B237B4"/>
    <w:rsid w:val="00B2514B"/>
    <w:rsid w:val="00B310A4"/>
    <w:rsid w:val="00B4682E"/>
    <w:rsid w:val="00B52705"/>
    <w:rsid w:val="00B52D57"/>
    <w:rsid w:val="00B53DCE"/>
    <w:rsid w:val="00B55FDC"/>
    <w:rsid w:val="00B7097F"/>
    <w:rsid w:val="00B7300E"/>
    <w:rsid w:val="00B838EC"/>
    <w:rsid w:val="00B83955"/>
    <w:rsid w:val="00B85515"/>
    <w:rsid w:val="00B9015F"/>
    <w:rsid w:val="00B94E6F"/>
    <w:rsid w:val="00B955D5"/>
    <w:rsid w:val="00BA2A58"/>
    <w:rsid w:val="00BA51E1"/>
    <w:rsid w:val="00BB2061"/>
    <w:rsid w:val="00BB3568"/>
    <w:rsid w:val="00BB3D0B"/>
    <w:rsid w:val="00BC5C93"/>
    <w:rsid w:val="00BC74D2"/>
    <w:rsid w:val="00BE4F2D"/>
    <w:rsid w:val="00BE52D9"/>
    <w:rsid w:val="00BE5434"/>
    <w:rsid w:val="00BF2C12"/>
    <w:rsid w:val="00BF68AC"/>
    <w:rsid w:val="00BF7391"/>
    <w:rsid w:val="00C0612C"/>
    <w:rsid w:val="00C126D9"/>
    <w:rsid w:val="00C12798"/>
    <w:rsid w:val="00C150A3"/>
    <w:rsid w:val="00C158E5"/>
    <w:rsid w:val="00C20C8F"/>
    <w:rsid w:val="00C23B14"/>
    <w:rsid w:val="00C41C4D"/>
    <w:rsid w:val="00C55D52"/>
    <w:rsid w:val="00C57555"/>
    <w:rsid w:val="00C73A81"/>
    <w:rsid w:val="00C73C62"/>
    <w:rsid w:val="00C741E5"/>
    <w:rsid w:val="00C768AB"/>
    <w:rsid w:val="00C80643"/>
    <w:rsid w:val="00C83326"/>
    <w:rsid w:val="00CA2981"/>
    <w:rsid w:val="00CA730A"/>
    <w:rsid w:val="00CA7EC2"/>
    <w:rsid w:val="00CB00CD"/>
    <w:rsid w:val="00CB3A01"/>
    <w:rsid w:val="00CB46F2"/>
    <w:rsid w:val="00CC144B"/>
    <w:rsid w:val="00CC56D9"/>
    <w:rsid w:val="00CC7372"/>
    <w:rsid w:val="00CD004D"/>
    <w:rsid w:val="00CD45A6"/>
    <w:rsid w:val="00CD4C60"/>
    <w:rsid w:val="00CD7331"/>
    <w:rsid w:val="00CE3768"/>
    <w:rsid w:val="00CE56AA"/>
    <w:rsid w:val="00CE589C"/>
    <w:rsid w:val="00CE5967"/>
    <w:rsid w:val="00CF63E4"/>
    <w:rsid w:val="00CF7ACC"/>
    <w:rsid w:val="00D00C06"/>
    <w:rsid w:val="00D01736"/>
    <w:rsid w:val="00D01E7F"/>
    <w:rsid w:val="00D14F9C"/>
    <w:rsid w:val="00D156D4"/>
    <w:rsid w:val="00D1572F"/>
    <w:rsid w:val="00D23EF6"/>
    <w:rsid w:val="00D2637A"/>
    <w:rsid w:val="00D270CA"/>
    <w:rsid w:val="00D339AA"/>
    <w:rsid w:val="00D37884"/>
    <w:rsid w:val="00D37B8D"/>
    <w:rsid w:val="00D4571B"/>
    <w:rsid w:val="00D4750B"/>
    <w:rsid w:val="00D6462A"/>
    <w:rsid w:val="00D730DE"/>
    <w:rsid w:val="00D75100"/>
    <w:rsid w:val="00D75E41"/>
    <w:rsid w:val="00D7769A"/>
    <w:rsid w:val="00D81F2D"/>
    <w:rsid w:val="00D9037C"/>
    <w:rsid w:val="00D930D4"/>
    <w:rsid w:val="00D9550F"/>
    <w:rsid w:val="00DA06E2"/>
    <w:rsid w:val="00DA1F7B"/>
    <w:rsid w:val="00DA4722"/>
    <w:rsid w:val="00DA5A65"/>
    <w:rsid w:val="00DB239F"/>
    <w:rsid w:val="00DB2F5E"/>
    <w:rsid w:val="00DB5B38"/>
    <w:rsid w:val="00DC002B"/>
    <w:rsid w:val="00DD1315"/>
    <w:rsid w:val="00DD55EB"/>
    <w:rsid w:val="00DE6E00"/>
    <w:rsid w:val="00DF00E2"/>
    <w:rsid w:val="00DF0603"/>
    <w:rsid w:val="00DF686C"/>
    <w:rsid w:val="00E01DB1"/>
    <w:rsid w:val="00E02A46"/>
    <w:rsid w:val="00E23B7D"/>
    <w:rsid w:val="00E45E47"/>
    <w:rsid w:val="00E47C2E"/>
    <w:rsid w:val="00E5359A"/>
    <w:rsid w:val="00E5383C"/>
    <w:rsid w:val="00E6275C"/>
    <w:rsid w:val="00E63EFD"/>
    <w:rsid w:val="00E64D77"/>
    <w:rsid w:val="00E65C91"/>
    <w:rsid w:val="00E67578"/>
    <w:rsid w:val="00E711C3"/>
    <w:rsid w:val="00E7753F"/>
    <w:rsid w:val="00E80A08"/>
    <w:rsid w:val="00E95328"/>
    <w:rsid w:val="00E96882"/>
    <w:rsid w:val="00EA487F"/>
    <w:rsid w:val="00EA60E2"/>
    <w:rsid w:val="00EA6655"/>
    <w:rsid w:val="00EB22EA"/>
    <w:rsid w:val="00EC1200"/>
    <w:rsid w:val="00EC3748"/>
    <w:rsid w:val="00EC39A8"/>
    <w:rsid w:val="00EC3B13"/>
    <w:rsid w:val="00EC67A4"/>
    <w:rsid w:val="00ED1779"/>
    <w:rsid w:val="00ED286B"/>
    <w:rsid w:val="00EE10F8"/>
    <w:rsid w:val="00EE1F6C"/>
    <w:rsid w:val="00EE25F8"/>
    <w:rsid w:val="00F01BBE"/>
    <w:rsid w:val="00F03193"/>
    <w:rsid w:val="00F03E6B"/>
    <w:rsid w:val="00F046D2"/>
    <w:rsid w:val="00F05890"/>
    <w:rsid w:val="00F05CF7"/>
    <w:rsid w:val="00F12662"/>
    <w:rsid w:val="00F17EC4"/>
    <w:rsid w:val="00F2001A"/>
    <w:rsid w:val="00F232D3"/>
    <w:rsid w:val="00F25D3D"/>
    <w:rsid w:val="00F3280F"/>
    <w:rsid w:val="00F42BB1"/>
    <w:rsid w:val="00F43309"/>
    <w:rsid w:val="00F46FD3"/>
    <w:rsid w:val="00F47A74"/>
    <w:rsid w:val="00F542C9"/>
    <w:rsid w:val="00F63121"/>
    <w:rsid w:val="00F654F3"/>
    <w:rsid w:val="00F72CE0"/>
    <w:rsid w:val="00F81C06"/>
    <w:rsid w:val="00F9087E"/>
    <w:rsid w:val="00F975FE"/>
    <w:rsid w:val="00FA0F29"/>
    <w:rsid w:val="00FA161D"/>
    <w:rsid w:val="00FA16F5"/>
    <w:rsid w:val="00FA75A4"/>
    <w:rsid w:val="00FB1E9E"/>
    <w:rsid w:val="00FB4208"/>
    <w:rsid w:val="00FB6244"/>
    <w:rsid w:val="00FC25A5"/>
    <w:rsid w:val="00FD6110"/>
    <w:rsid w:val="00FD6207"/>
    <w:rsid w:val="00FE3288"/>
    <w:rsid w:val="00FE414D"/>
    <w:rsid w:val="00FE70C4"/>
    <w:rsid w:val="00FF20BC"/>
    <w:rsid w:val="00FF49EB"/>
    <w:rsid w:val="00FF5E41"/>
    <w:rsid w:val="186D59FD"/>
    <w:rsid w:val="31060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B077725-7EEB-4DAB-A354-F74FFE7CB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E79" w:themeColor="accent1" w:themeShade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qFormat/>
    <w:rPr>
      <w:vertAlign w:val="superscript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6">
    <w:name w:val="annotation text"/>
    <w:basedOn w:val="a"/>
    <w:link w:val="a7"/>
    <w:uiPriority w:val="99"/>
    <w:unhideWhenUsed/>
    <w:qFormat/>
    <w:rPr>
      <w:sz w:val="20"/>
      <w:szCs w:val="20"/>
    </w:rPr>
  </w:style>
  <w:style w:type="paragraph" w:styleId="a8">
    <w:name w:val="footnote text"/>
    <w:basedOn w:val="a"/>
    <w:link w:val="a9"/>
    <w:uiPriority w:val="99"/>
    <w:semiHidden/>
    <w:unhideWhenUsed/>
    <w:qFormat/>
    <w:rPr>
      <w:sz w:val="20"/>
      <w:szCs w:val="20"/>
    </w:rPr>
  </w:style>
  <w:style w:type="paragraph" w:styleId="aa">
    <w:name w:val="header"/>
    <w:basedOn w:val="a"/>
    <w:link w:val="ab"/>
    <w:uiPriority w:val="99"/>
    <w:unhideWhenUsed/>
    <w:qFormat/>
    <w:pPr>
      <w:tabs>
        <w:tab w:val="center" w:pos="4677"/>
        <w:tab w:val="right" w:pos="9355"/>
      </w:tabs>
    </w:pPr>
  </w:style>
  <w:style w:type="paragraph" w:styleId="ac">
    <w:name w:val="Body Text"/>
    <w:basedOn w:val="a"/>
    <w:link w:val="ad"/>
    <w:qFormat/>
    <w:pPr>
      <w:ind w:firstLine="0"/>
    </w:pPr>
    <w:rPr>
      <w:rFonts w:eastAsia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qFormat/>
    <w:pPr>
      <w:tabs>
        <w:tab w:val="center" w:pos="4677"/>
        <w:tab w:val="right" w:pos="9355"/>
      </w:tabs>
    </w:pPr>
  </w:style>
  <w:style w:type="paragraph" w:styleId="af0">
    <w:name w:val="List"/>
    <w:basedOn w:val="a"/>
    <w:uiPriority w:val="99"/>
    <w:semiHidden/>
    <w:unhideWhenUsed/>
    <w:qFormat/>
    <w:pPr>
      <w:ind w:left="283" w:hanging="283"/>
      <w:contextualSpacing/>
    </w:pPr>
  </w:style>
  <w:style w:type="paragraph" w:styleId="3">
    <w:name w:val="List 3"/>
    <w:basedOn w:val="a"/>
    <w:uiPriority w:val="99"/>
    <w:semiHidden/>
    <w:unhideWhenUsed/>
    <w:qFormat/>
    <w:pPr>
      <w:widowControl w:val="0"/>
      <w:ind w:left="849" w:hanging="283"/>
      <w:contextualSpacing/>
      <w:jc w:val="left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character" w:customStyle="1" w:styleId="a7">
    <w:name w:val="Текст примечания Знак"/>
    <w:basedOn w:val="a0"/>
    <w:link w:val="a6"/>
    <w:uiPriority w:val="99"/>
    <w:qFormat/>
    <w:rPr>
      <w:sz w:val="20"/>
      <w:szCs w:val="20"/>
    </w:rPr>
  </w:style>
  <w:style w:type="paragraph" w:customStyle="1" w:styleId="ConsPlusNormal">
    <w:name w:val="ConsPlusNormal"/>
    <w:qFormat/>
    <w:pPr>
      <w:widowControl w:val="0"/>
      <w:autoSpaceDE w:val="0"/>
      <w:autoSpaceDN w:val="0"/>
    </w:pPr>
    <w:rPr>
      <w:rFonts w:ascii="Calibri" w:eastAsia="Times New Roman" w:hAnsi="Calibri" w:cs="Calibri"/>
      <w:sz w:val="22"/>
    </w:rPr>
  </w:style>
  <w:style w:type="paragraph" w:customStyle="1" w:styleId="ConsPlusTitle">
    <w:name w:val="ConsPlusTitle"/>
    <w:qFormat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</w:rPr>
  </w:style>
  <w:style w:type="paragraph" w:customStyle="1" w:styleId="ConsPlusNonformat">
    <w:name w:val="ConsPlusNonformat"/>
    <w:qFormat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f1">
    <w:name w:val="РЕГЛ"/>
    <w:basedOn w:val="1"/>
    <w:qFormat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9">
    <w:name w:val="Текст сноски Знак"/>
    <w:basedOn w:val="a0"/>
    <w:link w:val="a8"/>
    <w:uiPriority w:val="99"/>
    <w:semiHidden/>
    <w:qFormat/>
    <w:rPr>
      <w:sz w:val="20"/>
      <w:szCs w:val="20"/>
    </w:rPr>
  </w:style>
  <w:style w:type="character" w:customStyle="1" w:styleId="ab">
    <w:name w:val="Верхний колонтитул Знак"/>
    <w:basedOn w:val="a0"/>
    <w:link w:val="aa"/>
    <w:uiPriority w:val="99"/>
    <w:qFormat/>
  </w:style>
  <w:style w:type="character" w:customStyle="1" w:styleId="af">
    <w:name w:val="Нижний колонтитул Знак"/>
    <w:basedOn w:val="a0"/>
    <w:link w:val="ae"/>
    <w:uiPriority w:val="99"/>
    <w:qFormat/>
  </w:style>
  <w:style w:type="character" w:customStyle="1" w:styleId="50">
    <w:name w:val="Заголовок 5 Знак"/>
    <w:basedOn w:val="a0"/>
    <w:link w:val="5"/>
    <w:uiPriority w:val="9"/>
    <w:semiHidden/>
    <w:qFormat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ad">
    <w:name w:val="Основной текст Знак"/>
    <w:basedOn w:val="a0"/>
    <w:link w:val="ac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Нормальный (таблица)"/>
    <w:basedOn w:val="a"/>
    <w:next w:val="a"/>
    <w:qFormat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character" w:customStyle="1" w:styleId="21">
    <w:name w:val="Основной текст (2)_"/>
    <w:link w:val="22"/>
    <w:qFormat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qFormat/>
    <w:pPr>
      <w:widowControl w:val="0"/>
      <w:shd w:val="clear" w:color="auto" w:fill="FFFFFF"/>
      <w:spacing w:line="277" w:lineRule="exact"/>
      <w:ind w:hanging="400"/>
      <w:jc w:val="left"/>
    </w:pPr>
    <w:rPr>
      <w:rFonts w:eastAsia="Times New Roman" w:cs="Times New Roman"/>
      <w:sz w:val="26"/>
      <w:szCs w:val="26"/>
    </w:rPr>
  </w:style>
  <w:style w:type="character" w:customStyle="1" w:styleId="Doc-">
    <w:name w:val="Doc-Т внутри нумерации Знак"/>
    <w:link w:val="Doc-0"/>
    <w:uiPriority w:val="99"/>
    <w:qFormat/>
    <w:locked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qFormat/>
    <w:pPr>
      <w:spacing w:line="360" w:lineRule="auto"/>
      <w:ind w:left="720"/>
    </w:pPr>
    <w:rPr>
      <w:sz w:val="22"/>
    </w:rPr>
  </w:style>
  <w:style w:type="paragraph" w:customStyle="1" w:styleId="30">
    <w:name w:val="Абзац списка3"/>
    <w:basedOn w:val="a"/>
    <w:link w:val="ListParagraphChar"/>
    <w:qFormat/>
    <w:pPr>
      <w:ind w:left="720" w:firstLine="0"/>
      <w:contextualSpacing/>
    </w:pPr>
    <w:rPr>
      <w:rFonts w:ascii="Calibri" w:eastAsia="Calibri" w:hAnsi="Calibri" w:cs="Times New Roman"/>
      <w:sz w:val="24"/>
      <w:szCs w:val="20"/>
      <w:lang w:eastAsia="ru-RU"/>
    </w:rPr>
  </w:style>
  <w:style w:type="character" w:customStyle="1" w:styleId="ListParagraphChar">
    <w:name w:val="List Paragraph Char"/>
    <w:link w:val="30"/>
    <w:qFormat/>
    <w:locked/>
    <w:rPr>
      <w:rFonts w:ascii="Calibri" w:eastAsia="Calibri" w:hAnsi="Calibri" w:cs="Times New Roman"/>
      <w:sz w:val="24"/>
      <w:szCs w:val="20"/>
      <w:lang w:eastAsia="ru-RU"/>
    </w:rPr>
  </w:style>
  <w:style w:type="paragraph" w:customStyle="1" w:styleId="Style2">
    <w:name w:val="Style2"/>
    <w:basedOn w:val="a"/>
    <w:uiPriority w:val="99"/>
    <w:qFormat/>
    <w:pPr>
      <w:widowControl w:val="0"/>
      <w:autoSpaceDE w:val="0"/>
      <w:autoSpaceDN w:val="0"/>
      <w:adjustRightInd w:val="0"/>
      <w:spacing w:line="232" w:lineRule="exact"/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qFormat/>
    <w:rPr>
      <w:rFonts w:ascii="Calibri" w:hAnsi="Calibri" w:cs="Calibri"/>
      <w:i/>
      <w:iCs/>
      <w:sz w:val="16"/>
      <w:szCs w:val="16"/>
    </w:rPr>
  </w:style>
  <w:style w:type="paragraph" w:customStyle="1" w:styleId="Style15">
    <w:name w:val="Style15"/>
    <w:basedOn w:val="a"/>
    <w:uiPriority w:val="99"/>
    <w:qFormat/>
    <w:pPr>
      <w:widowControl w:val="0"/>
      <w:autoSpaceDE w:val="0"/>
      <w:autoSpaceDN w:val="0"/>
      <w:adjustRightInd w:val="0"/>
      <w:spacing w:line="230" w:lineRule="exact"/>
      <w:ind w:firstLine="110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EF64A8E-0E54-47E6-AF28-1EC897949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6155</Words>
  <Characters>35085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41158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</cp:revision>
  <cp:lastPrinted>2022-03-14T06:55:00Z</cp:lastPrinted>
  <dcterms:created xsi:type="dcterms:W3CDTF">2023-06-19T05:58:00Z</dcterms:created>
  <dcterms:modified xsi:type="dcterms:W3CDTF">2023-06-19T05:58:00Z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1049-11.2.0.9984</vt:lpwstr>
  </property>
</Properties>
</file>